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026"/>
      </w:tblGrid>
      <w:tr w:rsidR="00522C0C" w:rsidRPr="00A124AD" w14:paraId="1F1AB5F6" w14:textId="77777777" w:rsidTr="004D2BE7">
        <w:tc>
          <w:tcPr>
            <w:tcW w:w="2972" w:type="dxa"/>
            <w:tcBorders>
              <w:bottom w:val="single" w:sz="18" w:space="0" w:color="auto"/>
              <w:right w:val="single" w:sz="18" w:space="0" w:color="auto"/>
            </w:tcBorders>
          </w:tcPr>
          <w:p w14:paraId="3F29EBF1" w14:textId="7E7CF0C9" w:rsidR="00522C0C" w:rsidRPr="007C707F" w:rsidRDefault="007C707F" w:rsidP="00981AF9">
            <w:pPr>
              <w:rPr>
                <w:b/>
                <w:bCs/>
                <w:sz w:val="36"/>
                <w:szCs w:val="36"/>
              </w:rPr>
            </w:pPr>
            <w:r w:rsidRPr="007C707F">
              <w:rPr>
                <w:b/>
                <w:bCs/>
                <w:sz w:val="36"/>
                <w:szCs w:val="36"/>
              </w:rPr>
              <w:t>ÕPPEKAVA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4CB49" w14:textId="0A07AEB5" w:rsidR="00522C0C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</w:t>
            </w:r>
            <w:r w:rsidR="00623F5B">
              <w:rPr>
                <w:b/>
                <w:bCs/>
              </w:rPr>
              <w:t>„</w:t>
            </w:r>
            <w:r w:rsidR="00522C0C" w:rsidRPr="007F5548">
              <w:rPr>
                <w:b/>
                <w:bCs/>
              </w:rPr>
              <w:t>KINNITAN</w:t>
            </w:r>
            <w:r w:rsidR="00623F5B">
              <w:rPr>
                <w:b/>
                <w:bCs/>
              </w:rPr>
              <w:t>“</w:t>
            </w:r>
          </w:p>
          <w:p w14:paraId="29E80082" w14:textId="07B6665B" w:rsidR="00623F5B" w:rsidRDefault="00623F5B" w:rsidP="00981AF9">
            <w:pPr>
              <w:rPr>
                <w:b/>
                <w:bCs/>
              </w:rPr>
            </w:pPr>
          </w:p>
          <w:p w14:paraId="7B815AF1" w14:textId="77777777" w:rsidR="001F3896" w:rsidRPr="007F5548" w:rsidRDefault="001F3896" w:rsidP="00981AF9">
            <w:pPr>
              <w:rPr>
                <w:b/>
                <w:bCs/>
              </w:rPr>
            </w:pPr>
          </w:p>
          <w:p w14:paraId="745EF692" w14:textId="37A6921A" w:rsidR="00522C0C" w:rsidRPr="007F5548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</w:t>
            </w:r>
            <w:r w:rsidR="00522C0C" w:rsidRPr="007F5548">
              <w:rPr>
                <w:b/>
                <w:bCs/>
              </w:rPr>
              <w:t>MEELIS RATTAS</w:t>
            </w:r>
          </w:p>
          <w:p w14:paraId="0E9E0FEB" w14:textId="1F3748A4" w:rsidR="00522C0C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r w:rsidR="00623F5B">
              <w:rPr>
                <w:b/>
                <w:bCs/>
              </w:rPr>
              <w:t>JUHATAJA</w:t>
            </w:r>
          </w:p>
          <w:p w14:paraId="777B3841" w14:textId="57AC2BB4" w:rsidR="001F3896" w:rsidRPr="007F5548" w:rsidRDefault="001F3896" w:rsidP="001F3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</w:t>
            </w:r>
            <w:r w:rsidRPr="007F5548">
              <w:rPr>
                <w:b/>
                <w:bCs/>
              </w:rPr>
              <w:t>E-KATEDRAAL KOOLITUSKESKUS OÜ</w:t>
            </w:r>
          </w:p>
          <w:p w14:paraId="464D509F" w14:textId="4D2A185D" w:rsidR="00623F5B" w:rsidRPr="007F5548" w:rsidRDefault="00623F5B" w:rsidP="00981AF9">
            <w:pPr>
              <w:rPr>
                <w:b/>
                <w:bCs/>
              </w:rPr>
            </w:pPr>
          </w:p>
        </w:tc>
      </w:tr>
      <w:tr w:rsidR="00787BB6" w14:paraId="1248A4C1" w14:textId="77777777" w:rsidTr="004E2D68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089E5" w14:textId="61AE4237" w:rsidR="00CD26BD" w:rsidRPr="00522C0C" w:rsidRDefault="00787BB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KOOLITAJA:</w:t>
            </w:r>
          </w:p>
          <w:p w14:paraId="7E35669B" w14:textId="77777777" w:rsidR="00787BB6" w:rsidRDefault="00787BB6" w:rsidP="00981AF9">
            <w:r w:rsidRPr="00463352">
              <w:t>E-KATEDRAAL KOOLITUSKESKUS OÜ</w:t>
            </w:r>
          </w:p>
          <w:p w14:paraId="7D1463E1" w14:textId="6BF3ACB4" w:rsidR="00CD26BD" w:rsidRPr="00463352" w:rsidRDefault="00CD26BD" w:rsidP="00981AF9"/>
        </w:tc>
      </w:tr>
      <w:tr w:rsidR="00787BB6" w14:paraId="2DB313D6" w14:textId="77777777" w:rsidTr="00B6626A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292BC" w14:textId="77777777" w:rsidR="00787BB6" w:rsidRPr="00522C0C" w:rsidRDefault="00787BB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NIMETUS:</w:t>
            </w:r>
          </w:p>
          <w:p w14:paraId="36A2345D" w14:textId="11031981" w:rsidR="00787BB6" w:rsidRPr="00463352" w:rsidRDefault="009669CB" w:rsidP="00981AF9">
            <w:r>
              <w:t>TO</w:t>
            </w:r>
            <w:r w:rsidR="00FB51FF">
              <w:t>RN</w:t>
            </w:r>
            <w:r w:rsidR="00E73489">
              <w:t>KRAANA</w:t>
            </w:r>
            <w:r>
              <w:t xml:space="preserve"> JUHI KURS</w:t>
            </w:r>
            <w:r w:rsidR="00787BB6" w:rsidRPr="00463352">
              <w:t xml:space="preserve">US </w:t>
            </w:r>
          </w:p>
          <w:p w14:paraId="599469FE" w14:textId="5B03AA1E" w:rsidR="00787BB6" w:rsidRPr="00522C0C" w:rsidRDefault="00787BB6" w:rsidP="00981AF9">
            <w:pPr>
              <w:rPr>
                <w:b/>
                <w:bCs/>
              </w:rPr>
            </w:pPr>
          </w:p>
        </w:tc>
      </w:tr>
      <w:tr w:rsidR="0002357A" w14:paraId="0281CF10" w14:textId="77777777" w:rsidTr="00B6626A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901FA" w14:textId="77777777" w:rsidR="0002357A" w:rsidRDefault="0002357A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ÕPPEVALDKOND: </w:t>
            </w:r>
          </w:p>
          <w:p w14:paraId="4C62C625" w14:textId="33A75AC9" w:rsidR="0002357A" w:rsidRDefault="0002357A" w:rsidP="00981AF9">
            <w:r w:rsidRPr="0002357A">
              <w:t>TE</w:t>
            </w:r>
            <w:r w:rsidR="00650CD9">
              <w:t>ENINDUS</w:t>
            </w:r>
          </w:p>
          <w:p w14:paraId="4D2E4109" w14:textId="69E68AAC" w:rsidR="0002357A" w:rsidRPr="0002357A" w:rsidRDefault="0002357A" w:rsidP="00981AF9"/>
        </w:tc>
      </w:tr>
      <w:tr w:rsidR="00650CD9" w14:paraId="09D6A119" w14:textId="77777777" w:rsidTr="00B6626A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D5036" w14:textId="77777777" w:rsidR="00650CD9" w:rsidRDefault="00650CD9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ÕPPESUUND:</w:t>
            </w:r>
          </w:p>
          <w:p w14:paraId="5A3DE3A9" w14:textId="77777777" w:rsidR="00650CD9" w:rsidRPr="00650CD9" w:rsidRDefault="00650CD9" w:rsidP="00981AF9">
            <w:r w:rsidRPr="00650CD9">
              <w:t>TRANSPORDITEENUSED</w:t>
            </w:r>
          </w:p>
          <w:p w14:paraId="3E2418C2" w14:textId="575E87DA" w:rsidR="00650CD9" w:rsidRDefault="00650CD9" w:rsidP="00981AF9">
            <w:pPr>
              <w:rPr>
                <w:b/>
                <w:bCs/>
              </w:rPr>
            </w:pPr>
          </w:p>
        </w:tc>
      </w:tr>
      <w:tr w:rsidR="00787BB6" w:rsidRPr="00A124AD" w14:paraId="2C1079C9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6C236" w14:textId="77777777" w:rsidR="00787BB6" w:rsidRPr="00A124AD" w:rsidRDefault="00787BB6" w:rsidP="00981AF9">
            <w:pPr>
              <w:rPr>
                <w:b/>
                <w:bCs/>
              </w:rPr>
            </w:pPr>
            <w:r w:rsidRPr="00A124AD">
              <w:rPr>
                <w:b/>
                <w:bCs/>
              </w:rPr>
              <w:t>ÕPPEKAVARÜHM</w:t>
            </w:r>
            <w:r>
              <w:rPr>
                <w:b/>
                <w:bCs/>
              </w:rPr>
              <w:t>:</w:t>
            </w:r>
          </w:p>
          <w:p w14:paraId="0A22F480" w14:textId="77777777" w:rsidR="00650CD9" w:rsidRPr="00650CD9" w:rsidRDefault="00650CD9" w:rsidP="00650CD9">
            <w:r w:rsidRPr="00650CD9">
              <w:t>TRANSPORDITEENUSED</w:t>
            </w:r>
          </w:p>
          <w:p w14:paraId="546B1BA5" w14:textId="07BFAA1B" w:rsidR="00787BB6" w:rsidRPr="00A124AD" w:rsidRDefault="00787BB6" w:rsidP="00981AF9">
            <w:pPr>
              <w:rPr>
                <w:b/>
                <w:bCs/>
              </w:rPr>
            </w:pPr>
          </w:p>
        </w:tc>
      </w:tr>
      <w:tr w:rsidR="00704A67" w:rsidRPr="00A124AD" w14:paraId="67CF9863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87CE4" w14:textId="11F38408" w:rsidR="00704A67" w:rsidRDefault="00704A67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KOOSTAMISE ALUS:</w:t>
            </w:r>
            <w:r w:rsidR="008E2A7F">
              <w:rPr>
                <w:b/>
                <w:bCs/>
              </w:rPr>
              <w:t xml:space="preserve"> </w:t>
            </w:r>
          </w:p>
          <w:p w14:paraId="1A2F8569" w14:textId="3BB88F34" w:rsidR="00704A67" w:rsidRDefault="008E2A7F" w:rsidP="00981AF9">
            <w:r w:rsidRPr="008E2A7F">
              <w:t>VV määrus 11.01.</w:t>
            </w:r>
            <w:r w:rsidR="00337DB9">
              <w:t>20</w:t>
            </w:r>
            <w:r w:rsidRPr="008E2A7F">
              <w:t xml:space="preserve">00 nr 13 </w:t>
            </w:r>
            <w:r>
              <w:t>„Töövahendi kasutamise töötervishoiu ja tööohutuse nõuded“</w:t>
            </w:r>
            <w:r w:rsidR="00337DB9">
              <w:t xml:space="preserve"> § 1 lg. 8. ja § 10 lg. 1</w:t>
            </w:r>
          </w:p>
          <w:p w14:paraId="325A95EF" w14:textId="77777777" w:rsidR="00B03631" w:rsidRDefault="00B03631" w:rsidP="00981AF9"/>
          <w:p w14:paraId="5D872A88" w14:textId="77777777" w:rsidR="00B03631" w:rsidRPr="00E84E7D" w:rsidRDefault="00B03631" w:rsidP="00B03631">
            <w:pPr>
              <w:pStyle w:val="Pealkiri1"/>
              <w:shd w:val="clear" w:color="auto" w:fill="FFFFFF"/>
              <w:spacing w:before="0" w:after="240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4676C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Seadme ohutuse seadus.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Majandus ja taristuministri määrus nr 88 (09.07.2015) „</w:t>
            </w:r>
            <w:r w:rsidRPr="004676C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Seadme vahetu kasutaja, kasutamise järelevaataja, seadmetööd ja auditit tegeva isiku kompetentsusele ja selle tõendamisele ning sertifitseerimisskeemile esitatavad nõuded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“ § 3 lg. 2 </w:t>
            </w:r>
          </w:p>
          <w:p w14:paraId="6C21CD58" w14:textId="6A159501" w:rsidR="0002357A" w:rsidRPr="00337DB9" w:rsidRDefault="00E61553" w:rsidP="002234DE">
            <w:r>
              <w:t xml:space="preserve">Kutsestandard „Dokker“, tase 4, kompetentsid . A.2.1.1; A.2.1.2; A.2.1.4; </w:t>
            </w:r>
            <w:r w:rsidR="000D7EB4">
              <w:t xml:space="preserve">A.2.2.1; </w:t>
            </w:r>
            <w:r>
              <w:t xml:space="preserve">A.2.2.2; </w:t>
            </w:r>
            <w:r w:rsidR="000D7EB4">
              <w:t xml:space="preserve">A.2.7.1; A.2.9.1; A.2.9.2; </w:t>
            </w:r>
            <w:r>
              <w:t>B.2.1.1; B.2.1.2; B.2.1.5; B.2.1.6;  B.2.1.7; B.2.1.8.</w:t>
            </w:r>
          </w:p>
        </w:tc>
      </w:tr>
      <w:tr w:rsidR="009E1E82" w:rsidRPr="00A124AD" w14:paraId="0C373D15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74A0E" w14:textId="77777777" w:rsidR="009E1E82" w:rsidRDefault="00E0349F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EESMÄRK:</w:t>
            </w:r>
          </w:p>
          <w:p w14:paraId="2024208A" w14:textId="4043D868" w:rsidR="00E0349F" w:rsidRDefault="00E0349F" w:rsidP="00981AF9">
            <w:r w:rsidRPr="00E0349F">
              <w:t xml:space="preserve">Anda </w:t>
            </w:r>
            <w:r w:rsidR="001F5124">
              <w:t>inimesele teadmised</w:t>
            </w:r>
            <w:r w:rsidR="00F8254A">
              <w:t>, oskused</w:t>
            </w:r>
            <w:r w:rsidR="001F5124">
              <w:t xml:space="preserve"> ja </w:t>
            </w:r>
            <w:r w:rsidRPr="00E0349F">
              <w:t xml:space="preserve">õigus </w:t>
            </w:r>
            <w:r w:rsidR="00C15C50">
              <w:t xml:space="preserve">töötamiseks </w:t>
            </w:r>
            <w:r w:rsidR="003E26D5">
              <w:t xml:space="preserve">kabiinist juhitava </w:t>
            </w:r>
            <w:r w:rsidR="001500E3">
              <w:t>tornkraana k</w:t>
            </w:r>
            <w:r w:rsidR="003E26D5">
              <w:t xml:space="preserve">äitajana </w:t>
            </w:r>
            <w:r w:rsidR="001F5124">
              <w:t xml:space="preserve">ja </w:t>
            </w:r>
            <w:r w:rsidR="00C15C50">
              <w:t xml:space="preserve">troppijana. </w:t>
            </w:r>
            <w:r w:rsidR="001F5124">
              <w:t xml:space="preserve"> </w:t>
            </w:r>
          </w:p>
          <w:p w14:paraId="1BB8663F" w14:textId="11BD243E" w:rsidR="007F6F11" w:rsidRPr="00E0349F" w:rsidRDefault="007F6F11" w:rsidP="00981AF9"/>
        </w:tc>
      </w:tr>
      <w:tr w:rsidR="002D6247" w14:paraId="4F5F8E01" w14:textId="77777777" w:rsidTr="002F20FE">
        <w:tc>
          <w:tcPr>
            <w:tcW w:w="8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6691B7" w14:textId="77777777" w:rsidR="00825407" w:rsidRDefault="00A124AD" w:rsidP="00825407">
            <w:pPr>
              <w:tabs>
                <w:tab w:val="left" w:pos="2997"/>
              </w:tabs>
              <w:kinsoku w:val="0"/>
              <w:overflowPunct w:val="0"/>
              <w:rPr>
                <w:b/>
                <w:bCs/>
              </w:rPr>
            </w:pPr>
            <w:r w:rsidRPr="00A124AD">
              <w:rPr>
                <w:b/>
                <w:bCs/>
              </w:rPr>
              <w:t>SIHTGRUPP:</w:t>
            </w:r>
            <w:r>
              <w:rPr>
                <w:b/>
                <w:bCs/>
              </w:rPr>
              <w:t xml:space="preserve"> </w:t>
            </w:r>
          </w:p>
          <w:p w14:paraId="67A0BAE2" w14:textId="764C3324" w:rsidR="006871BD" w:rsidRDefault="00A124AD" w:rsidP="006871BD">
            <w:r w:rsidRPr="001C7A6F">
              <w:rPr>
                <w:rFonts w:ascii="Calibri" w:hAnsi="Calibri"/>
                <w:bCs/>
              </w:rPr>
              <w:t>I</w:t>
            </w:r>
            <w:r w:rsidR="00672F62">
              <w:rPr>
                <w:rFonts w:ascii="Calibri" w:hAnsi="Calibri"/>
                <w:bCs/>
              </w:rPr>
              <w:t>sikud</w:t>
            </w:r>
            <w:r w:rsidRPr="001C7A6F">
              <w:rPr>
                <w:rFonts w:ascii="Calibri" w:hAnsi="Calibri"/>
                <w:bCs/>
              </w:rPr>
              <w:t xml:space="preserve">, kes </w:t>
            </w:r>
            <w:r w:rsidR="007B2D58">
              <w:rPr>
                <w:rFonts w:ascii="Calibri" w:hAnsi="Calibri"/>
                <w:bCs/>
              </w:rPr>
              <w:t xml:space="preserve">soovivad töötada </w:t>
            </w:r>
            <w:r w:rsidR="006871BD">
              <w:t xml:space="preserve">kabiinist juhitava </w:t>
            </w:r>
            <w:r w:rsidR="002E4FBE">
              <w:t>tornkraana k</w:t>
            </w:r>
            <w:r w:rsidR="006871BD">
              <w:t xml:space="preserve">äitajana ja troppijana.  </w:t>
            </w:r>
          </w:p>
          <w:p w14:paraId="22090708" w14:textId="33AB5449" w:rsidR="00A124AD" w:rsidRDefault="00A124AD" w:rsidP="00981AF9"/>
        </w:tc>
      </w:tr>
      <w:tr w:rsidR="004B70B6" w14:paraId="6B44AFF8" w14:textId="77777777" w:rsidTr="000736C9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7B511253" w14:textId="61A444B3" w:rsidR="004B70B6" w:rsidRPr="00BC4DAA" w:rsidRDefault="00466081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TEOORIA</w:t>
            </w:r>
            <w:r w:rsidR="004B70B6" w:rsidRPr="00BC4DAA">
              <w:rPr>
                <w:b/>
                <w:bCs/>
              </w:rPr>
              <w:t>ÕPPE KÄIGUS LÄBITAVAD TEEMAD</w:t>
            </w:r>
            <w:r w:rsidR="00C45C16" w:rsidRPr="00BC4DAA">
              <w:rPr>
                <w:b/>
                <w:bCs/>
              </w:rPr>
              <w:t>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A9EF0E" w14:textId="350907F1" w:rsidR="004B70B6" w:rsidRPr="00BC4DAA" w:rsidRDefault="00C45C16" w:rsidP="00981AF9">
            <w:pPr>
              <w:rPr>
                <w:b/>
                <w:bCs/>
              </w:rPr>
            </w:pPr>
            <w:r w:rsidRPr="00BC4DAA">
              <w:rPr>
                <w:b/>
                <w:bCs/>
              </w:rPr>
              <w:t>ÕPIVÄLJUNDID:</w:t>
            </w:r>
          </w:p>
        </w:tc>
      </w:tr>
      <w:tr w:rsidR="00477D9B" w14:paraId="1ECBF3FA" w14:textId="77777777" w:rsidTr="000736C9">
        <w:tc>
          <w:tcPr>
            <w:tcW w:w="2972" w:type="dxa"/>
            <w:tcBorders>
              <w:top w:val="single" w:sz="12" w:space="0" w:color="auto"/>
              <w:left w:val="single" w:sz="18" w:space="0" w:color="auto"/>
              <w:bottom w:val="nil"/>
            </w:tcBorders>
          </w:tcPr>
          <w:p w14:paraId="081F9113" w14:textId="55997584" w:rsidR="00477D9B" w:rsidRPr="00E45B89" w:rsidRDefault="00477D9B" w:rsidP="00477D9B">
            <w:pPr>
              <w:rPr>
                <w:rFonts w:ascii="Calibri" w:hAnsi="Calibri"/>
                <w:bCs/>
                <w:spacing w:val="-2"/>
              </w:rPr>
            </w:pPr>
            <w:r w:rsidRPr="00E45B89">
              <w:rPr>
                <w:rFonts w:ascii="Calibri" w:hAnsi="Calibri"/>
                <w:bCs/>
                <w:spacing w:val="-2"/>
              </w:rPr>
              <w:t>Töötervishoiu ja tööohutus</w:t>
            </w:r>
            <w:r>
              <w:rPr>
                <w:rFonts w:ascii="Calibri" w:hAnsi="Calibri"/>
                <w:bCs/>
                <w:spacing w:val="-2"/>
              </w:rPr>
              <w:t xml:space="preserve">ealane seadusandlus </w:t>
            </w:r>
          </w:p>
        </w:tc>
        <w:tc>
          <w:tcPr>
            <w:tcW w:w="6026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3E0D4990" w14:textId="03353247" w:rsidR="007F6F11" w:rsidRDefault="00713186" w:rsidP="00477D9B">
            <w:r>
              <w:t>Teab</w:t>
            </w:r>
            <w:r w:rsidR="00477D9B">
              <w:t xml:space="preserve"> väljaõppe vajalikkust ja ohutu töökeskkonna loomise põhimõtteid.</w:t>
            </w:r>
          </w:p>
        </w:tc>
      </w:tr>
      <w:tr w:rsidR="000736C9" w14:paraId="7142CBD7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9839477" w14:textId="558F812B" w:rsidR="000736C9" w:rsidRDefault="000736C9" w:rsidP="000736C9">
            <w:r>
              <w:rPr>
                <w:rFonts w:ascii="Calibri" w:hAnsi="Calibri"/>
                <w:bCs/>
                <w:spacing w:val="-2"/>
              </w:rPr>
              <w:t>Seadme ohutuse seadus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7E397C8" w14:textId="7D5B350B" w:rsidR="000736C9" w:rsidRDefault="000736C9" w:rsidP="000736C9">
            <w:r>
              <w:t>Tunneb seadusega kraanadele ja kraana käitajatele kehtestatud nõudeid.</w:t>
            </w:r>
          </w:p>
        </w:tc>
      </w:tr>
      <w:tr w:rsidR="000736C9" w14:paraId="211BA4D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5183289" w14:textId="429A5CD2" w:rsidR="000736C9" w:rsidRDefault="000736C9" w:rsidP="000736C9">
            <w:r>
              <w:t xml:space="preserve">Troppimistööde mõiste 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C576DC9" w14:textId="36E7B16E" w:rsidR="000736C9" w:rsidRDefault="000736C9" w:rsidP="000736C9">
            <w:r>
              <w:t xml:space="preserve">Tunneb troppimistööde olemust. </w:t>
            </w:r>
          </w:p>
        </w:tc>
      </w:tr>
      <w:tr w:rsidR="000736C9" w14:paraId="2AC326C4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2F22147A" w14:textId="6F9A075D" w:rsidR="000736C9" w:rsidRDefault="000736C9" w:rsidP="000736C9">
            <w:r>
              <w:t>Troppide liigid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497864E3" w14:textId="689BC4F2" w:rsidR="000736C9" w:rsidRDefault="000736C9" w:rsidP="000736C9">
            <w:r>
              <w:t>Tunneb erinevaid troppide liike.</w:t>
            </w:r>
          </w:p>
        </w:tc>
      </w:tr>
      <w:tr w:rsidR="000736C9" w14:paraId="610D229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97EB98B" w14:textId="7F42BDA0" w:rsidR="000736C9" w:rsidRDefault="000736C9" w:rsidP="000736C9">
            <w:r>
              <w:t>Troppide kasutusvaldkonnad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3DA0E8BB" w14:textId="0F6A9E68" w:rsidR="000736C9" w:rsidRDefault="000736C9" w:rsidP="000736C9">
            <w:r>
              <w:t>Oskab vastavalt kasutusvaldkonnale valida sobilikud tropid.</w:t>
            </w:r>
          </w:p>
        </w:tc>
      </w:tr>
      <w:tr w:rsidR="000736C9" w14:paraId="5CDC8228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7F7D368" w14:textId="3A8504B9" w:rsidR="000736C9" w:rsidRDefault="000736C9" w:rsidP="000736C9">
            <w:r>
              <w:t>Tõstetööde abihaardevahendid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1975F248" w14:textId="7F596234" w:rsidR="000736C9" w:rsidRDefault="000736C9" w:rsidP="000736C9">
            <w:r>
              <w:t>Tunneb erinevaid tõstetööde abihaardevahendeid (traaversid, kahvlid, klambrid, taaraksastid jms).</w:t>
            </w:r>
          </w:p>
        </w:tc>
      </w:tr>
      <w:tr w:rsidR="000736C9" w14:paraId="3E28096F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3323D02" w14:textId="67F77749" w:rsidR="000736C9" w:rsidRDefault="000736C9" w:rsidP="000736C9">
            <w:r>
              <w:lastRenderedPageBreak/>
              <w:t xml:space="preserve">Troppide ehitus 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95B49B8" w14:textId="15BEBC88" w:rsidR="000736C9" w:rsidRDefault="000736C9" w:rsidP="000736C9">
            <w:r>
              <w:t>Tunneb toppide valmistamise põhimõtteid.</w:t>
            </w:r>
          </w:p>
        </w:tc>
      </w:tr>
      <w:tr w:rsidR="000736C9" w14:paraId="79CFE18F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82EDA99" w14:textId="4C7D4E07" w:rsidR="000736C9" w:rsidRDefault="000736C9" w:rsidP="000736C9">
            <w:r>
              <w:t>Troppide praakimise kord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884CD96" w14:textId="5F35835D" w:rsidR="000736C9" w:rsidRDefault="000736C9" w:rsidP="000736C9">
            <w:r>
              <w:t>Oskab avastada tõstetöödeks kõlbmatuid troppe ja neid välja praakida.</w:t>
            </w:r>
          </w:p>
        </w:tc>
      </w:tr>
      <w:tr w:rsidR="000736C9" w14:paraId="517D8F1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23A8A649" w14:textId="328D8C98" w:rsidR="000736C9" w:rsidRDefault="000736C9" w:rsidP="000736C9">
            <w:r>
              <w:t>Lastide ladustamine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17FFF598" w14:textId="2ACC2F6B" w:rsidR="000736C9" w:rsidRDefault="000736C9" w:rsidP="000736C9">
            <w:r>
              <w:t>Oskab laste nõuetekohaselt ja ohutult ladustada ja virnastada.</w:t>
            </w:r>
          </w:p>
        </w:tc>
      </w:tr>
      <w:tr w:rsidR="000736C9" w14:paraId="2B02B6AE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8C58F3C" w14:textId="69511476" w:rsidR="000736C9" w:rsidRDefault="000736C9" w:rsidP="000736C9">
            <w:r>
              <w:t>Koormate haakimine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A65592D" w14:textId="04494D4D" w:rsidR="000736C9" w:rsidRDefault="000736C9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troppidega koormate haakimise mooduseid</w:t>
            </w:r>
            <w:r w:rsidR="00713186">
              <w:rPr>
                <w:rFonts w:ascii="Calibri" w:hAnsi="Calibri"/>
              </w:rPr>
              <w:t>.</w:t>
            </w:r>
          </w:p>
          <w:p w14:paraId="6E14B222" w14:textId="77777777" w:rsidR="000736C9" w:rsidRDefault="000736C9" w:rsidP="000736C9"/>
        </w:tc>
      </w:tr>
      <w:tr w:rsidR="000736C9" w14:paraId="52F71BAF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0B9DF915" w14:textId="791C3A9E" w:rsidR="000736C9" w:rsidRDefault="000736C9" w:rsidP="000736C9">
            <w:r>
              <w:t>Troppidega tõstmine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46695BE4" w14:textId="767E36E6" w:rsidR="000736C9" w:rsidRDefault="000736C9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Oskab </w:t>
            </w:r>
            <w:r w:rsidR="00ED34E1">
              <w:rPr>
                <w:rFonts w:ascii="Calibri" w:hAnsi="Calibri"/>
              </w:rPr>
              <w:t>valida õiged troppimismeetodid.</w:t>
            </w:r>
          </w:p>
        </w:tc>
      </w:tr>
      <w:tr w:rsidR="000736C9" w14:paraId="07D925CD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BD6118B" w14:textId="76F3EEAB" w:rsidR="000736C9" w:rsidRDefault="000736C9" w:rsidP="000736C9">
            <w:r>
              <w:t>Tropilipik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E6BC7B3" w14:textId="47D08AA3" w:rsidR="000736C9" w:rsidRDefault="000736C9" w:rsidP="000736C9">
            <w:r>
              <w:t>Teab tropilipiku tähtsust ja mõistab sellele kantud andmeid.</w:t>
            </w:r>
          </w:p>
        </w:tc>
      </w:tr>
      <w:tr w:rsidR="000736C9" w14:paraId="4147D52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9CFC6EE" w14:textId="36F27DE4" w:rsidR="000736C9" w:rsidRDefault="000736C9" w:rsidP="000736C9">
            <w:r>
              <w:t>Troppide kandevõime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430F694F" w14:textId="05BF6302" w:rsidR="000736C9" w:rsidRDefault="000736C9" w:rsidP="000736C9">
            <w:r>
              <w:t>Teab troppide kandevõimet ja arvutuslikke tugevustagavarasid.</w:t>
            </w:r>
          </w:p>
        </w:tc>
      </w:tr>
      <w:tr w:rsidR="000736C9" w14:paraId="3A3ADECB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595212E" w14:textId="6EC062C7" w:rsidR="000736C9" w:rsidRPr="00822947" w:rsidRDefault="000736C9" w:rsidP="000736C9">
            <w:r w:rsidRPr="00822947">
              <w:t>Signaliseerimine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0526BD5A" w14:textId="5846DBCE" w:rsidR="000736C9" w:rsidRDefault="000736C9" w:rsidP="000736C9">
            <w:r>
              <w:t>Oskab anda erinevaid signaliseerimismärguandeid.</w:t>
            </w:r>
          </w:p>
        </w:tc>
      </w:tr>
      <w:tr w:rsidR="000736C9" w14:paraId="521B569B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06791169" w14:textId="6C53EB95" w:rsidR="000736C9" w:rsidRDefault="000736C9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Troppimistööde ohutusjuhend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6D9D999F" w14:textId="1F9C62C1" w:rsidR="000736C9" w:rsidRDefault="000736C9" w:rsidP="000736C9">
            <w:r>
              <w:t>Oskab valida ohutud töövõtted ja – vahendid.</w:t>
            </w:r>
          </w:p>
        </w:tc>
      </w:tr>
      <w:tr w:rsidR="000736C9" w14:paraId="5D76CFF6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5060FE66" w14:textId="5712D456" w:rsidR="000736C9" w:rsidRDefault="000736C9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Troppide kaldenurk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340C787B" w14:textId="5FB406F0" w:rsidR="000736C9" w:rsidRDefault="000736C9" w:rsidP="000736C9">
            <w:r>
              <w:t>Teab, kuidas mõjub tropi kaldenurk tropi kandevõimele.</w:t>
            </w:r>
          </w:p>
        </w:tc>
      </w:tr>
      <w:tr w:rsidR="000736C9" w14:paraId="42E16EA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A928B84" w14:textId="7B244611" w:rsidR="000736C9" w:rsidRDefault="000736C9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Kraanade liigid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2FF3000" w14:textId="26DBCD3D" w:rsidR="000736C9" w:rsidRDefault="000736C9" w:rsidP="000736C9">
            <w:r>
              <w:rPr>
                <w:rFonts w:ascii="Calibri" w:hAnsi="Calibri"/>
              </w:rPr>
              <w:t>Oskab eristada eriliiki kraanasid.</w:t>
            </w:r>
          </w:p>
        </w:tc>
      </w:tr>
      <w:tr w:rsidR="000736C9" w14:paraId="54227196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55964C5E" w14:textId="645B59A1" w:rsidR="000736C9" w:rsidRDefault="001C2202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Tornk</w:t>
            </w:r>
            <w:r w:rsidR="000736C9">
              <w:rPr>
                <w:rFonts w:ascii="Calibri" w:hAnsi="Calibri"/>
                <w:bCs/>
                <w:spacing w:val="-2"/>
              </w:rPr>
              <w:t>raanade tööpõhimõtted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6D046A7C" w14:textId="7C045890" w:rsidR="000736C9" w:rsidRDefault="000736C9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Teab </w:t>
            </w:r>
            <w:r w:rsidR="00C52E9E">
              <w:rPr>
                <w:rFonts w:ascii="Calibri" w:hAnsi="Calibri"/>
              </w:rPr>
              <w:t>torn</w:t>
            </w:r>
            <w:r>
              <w:rPr>
                <w:rFonts w:ascii="Calibri" w:hAnsi="Calibri"/>
              </w:rPr>
              <w:t>kraanade tööpõhimõtteid</w:t>
            </w:r>
            <w:r w:rsidR="00713186">
              <w:rPr>
                <w:rFonts w:ascii="Calibri" w:hAnsi="Calibri"/>
              </w:rPr>
              <w:t>.</w:t>
            </w:r>
          </w:p>
          <w:p w14:paraId="01FCA3BE" w14:textId="77777777" w:rsidR="000736C9" w:rsidRDefault="000736C9" w:rsidP="000736C9"/>
        </w:tc>
      </w:tr>
      <w:tr w:rsidR="003377DC" w14:paraId="7EDA6EB5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57C2D558" w14:textId="4B2B35A0" w:rsidR="003377DC" w:rsidRDefault="001C2202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Torn</w:t>
            </w:r>
            <w:r w:rsidR="006871BD">
              <w:rPr>
                <w:rFonts w:ascii="Calibri" w:hAnsi="Calibri"/>
                <w:bCs/>
                <w:spacing w:val="-2"/>
              </w:rPr>
              <w:t xml:space="preserve">kraana </w:t>
            </w:r>
            <w:r w:rsidR="003377DC">
              <w:rPr>
                <w:rFonts w:ascii="Calibri" w:hAnsi="Calibri"/>
                <w:bCs/>
                <w:spacing w:val="-2"/>
              </w:rPr>
              <w:t xml:space="preserve">kasutamise ohutusjuhend 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687F833B" w14:textId="5849798E" w:rsidR="003377DC" w:rsidRDefault="003377DC" w:rsidP="003377DC">
            <w:pPr>
              <w:rPr>
                <w:rFonts w:ascii="Calibri" w:hAnsi="Calibri"/>
              </w:rPr>
            </w:pPr>
            <w:r>
              <w:t>Oskab täita ettevõttes kehtivaid kraanaga töötamise ohutusnõudeid.</w:t>
            </w:r>
          </w:p>
        </w:tc>
      </w:tr>
      <w:tr w:rsidR="003377DC" w14:paraId="147B5B9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326C2C15" w14:textId="0201DE43" w:rsidR="003377DC" w:rsidRDefault="003377DC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 juhtpult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3BF49012" w14:textId="56C9E186" w:rsidR="003377DC" w:rsidRDefault="003377DC" w:rsidP="00337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käsitseda kraana juhtimisseadmeid</w:t>
            </w:r>
            <w:r w:rsidR="00713186">
              <w:rPr>
                <w:rFonts w:ascii="Calibri" w:hAnsi="Calibri"/>
              </w:rPr>
              <w:t>.</w:t>
            </w:r>
          </w:p>
          <w:p w14:paraId="7AE3E955" w14:textId="77777777" w:rsidR="003377DC" w:rsidRDefault="003377DC" w:rsidP="003377DC"/>
        </w:tc>
      </w:tr>
      <w:tr w:rsidR="003377DC" w14:paraId="1FF00649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4E99122" w14:textId="53F1F520" w:rsidR="003377DC" w:rsidRDefault="006871BD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 kabiin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F717DB2" w14:textId="49EB19D4" w:rsidR="003377DC" w:rsidRDefault="006871BD" w:rsidP="00337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kasutada kabiinis olevaid juhtimisseadmeid.</w:t>
            </w:r>
          </w:p>
        </w:tc>
      </w:tr>
      <w:tr w:rsidR="006871BD" w14:paraId="15A36D3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063E8A21" w14:textId="485637DC" w:rsidR="006871BD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Tõstetööde metoodika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2845B7A8" w14:textId="7FEEB734" w:rsidR="006871BD" w:rsidRDefault="006871BD" w:rsidP="00687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tõstetööde teostamise võtteid ja kraana liikumisteid.</w:t>
            </w:r>
          </w:p>
        </w:tc>
      </w:tr>
      <w:tr w:rsidR="006871BD" w14:paraId="1E9C3674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21F090B" w14:textId="46DC6EE4" w:rsidR="006871BD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Lasti stabiilsus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3BAAB2DA" w14:textId="121F904E" w:rsidR="006871BD" w:rsidRDefault="006871BD" w:rsidP="00687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tasakaalustada lasti ja peatada võnkumist.</w:t>
            </w:r>
          </w:p>
        </w:tc>
      </w:tr>
      <w:tr w:rsidR="006871BD" w14:paraId="06AE22FD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7D99B22" w14:textId="591986E4" w:rsidR="006871BD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 ohutusseadmed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2216860" w14:textId="73792891" w:rsidR="006871BD" w:rsidRDefault="006871BD" w:rsidP="00687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Tunneb kraanade ohutusseadmete (piirajad, pidurid jms) funktsioone. </w:t>
            </w:r>
          </w:p>
        </w:tc>
      </w:tr>
      <w:tr w:rsidR="006871BD" w14:paraId="39AE673C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F39622C" w14:textId="2D26C25E" w:rsidR="006871BD" w:rsidRDefault="001C2202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Torn</w:t>
            </w:r>
            <w:r w:rsidR="006871BD">
              <w:rPr>
                <w:rFonts w:ascii="Calibri" w:hAnsi="Calibri"/>
                <w:bCs/>
                <w:spacing w:val="-2"/>
              </w:rPr>
              <w:t>kraana ehitus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06581700" w14:textId="69435FA3" w:rsidR="006871BD" w:rsidRDefault="006871BD" w:rsidP="00687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Tunneb </w:t>
            </w:r>
            <w:r w:rsidR="00C52E9E">
              <w:rPr>
                <w:rFonts w:ascii="Calibri" w:hAnsi="Calibri"/>
              </w:rPr>
              <w:t>tornk</w:t>
            </w:r>
            <w:r>
              <w:rPr>
                <w:rFonts w:ascii="Calibri" w:hAnsi="Calibri"/>
              </w:rPr>
              <w:t>raanade põhilisi koostisosi ja teab nende funktsioone.</w:t>
            </w:r>
          </w:p>
          <w:p w14:paraId="577835A2" w14:textId="77777777" w:rsidR="006871BD" w:rsidRDefault="006871BD" w:rsidP="006871BD">
            <w:pPr>
              <w:ind w:left="720"/>
              <w:rPr>
                <w:rFonts w:ascii="Calibri" w:hAnsi="Calibri"/>
              </w:rPr>
            </w:pPr>
          </w:p>
        </w:tc>
      </w:tr>
      <w:tr w:rsidR="006871BD" w14:paraId="1285CF84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2C58DB5" w14:textId="3B5F885B" w:rsidR="006871BD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Kraanatöö ohud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1FDA3DE9" w14:textId="09D094FC" w:rsidR="006871BD" w:rsidRDefault="006871BD" w:rsidP="00687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Oskab ennetada kraanadega töötamise ohuolukordi. </w:t>
            </w:r>
          </w:p>
        </w:tc>
      </w:tr>
      <w:tr w:rsidR="006871BD" w14:paraId="7B30ECDE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99D58AA" w14:textId="2A06F38C" w:rsidR="006871BD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Tegutsemine õnnetusjuhtumite korral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245F684C" w14:textId="55934CDA" w:rsidR="006871BD" w:rsidRDefault="006871BD" w:rsidP="006871BD">
            <w:r>
              <w:rPr>
                <w:rFonts w:ascii="Calibri" w:hAnsi="Calibri"/>
              </w:rPr>
              <w:t xml:space="preserve">Oskab õnnetusjuhtumite korral tegutseda ja vältimatut abi osutada. </w:t>
            </w:r>
          </w:p>
        </w:tc>
      </w:tr>
      <w:tr w:rsidR="006871BD" w14:paraId="663DADB9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3ABA1AA3" w14:textId="460A5EAB" w:rsidR="006871BD" w:rsidRPr="001C7A6F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Kraanade töövõtted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109CB0F7" w14:textId="60DB3CA6" w:rsidR="006871BD" w:rsidRDefault="006871BD" w:rsidP="006871BD">
            <w:r>
              <w:t xml:space="preserve">Oskab kraanaga lasti teisaldada ja ladustada.  </w:t>
            </w:r>
          </w:p>
        </w:tc>
      </w:tr>
      <w:tr w:rsidR="006871BD" w14:paraId="45E41F4C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B185C8F" w14:textId="73F8C6EF" w:rsidR="006871BD" w:rsidRPr="001C7A6F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Töövahendi ja töökoha kontroll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20A3C5B3" w14:textId="4E731C48" w:rsidR="006871BD" w:rsidRDefault="006871BD" w:rsidP="006871BD">
            <w:r>
              <w:t>Oskab ohtusid minimeerida.</w:t>
            </w:r>
          </w:p>
        </w:tc>
      </w:tr>
      <w:tr w:rsidR="006871BD" w14:paraId="3BEAD1D2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E633661" w14:textId="3DBA5B25" w:rsidR="006871BD" w:rsidRPr="001C7A6F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t>Kauba käitlemise metoodika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6F2A1169" w14:textId="19DDBB55" w:rsidR="006871BD" w:rsidRDefault="006871BD" w:rsidP="006871BD">
            <w:r>
              <w:t>Oskab käidelda eriliigilisi laste</w:t>
            </w:r>
            <w:r w:rsidR="00713186">
              <w:t>.</w:t>
            </w:r>
          </w:p>
        </w:tc>
      </w:tr>
      <w:tr w:rsidR="006871BD" w14:paraId="7C3F637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2494D549" w14:textId="10A710BD" w:rsidR="006871BD" w:rsidRPr="001C7A6F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Keerukamad töösituatsioonid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CC71361" w14:textId="581612F4" w:rsidR="006871BD" w:rsidRDefault="006871BD" w:rsidP="006871BD">
            <w:r>
              <w:t>Oskab lahendada harvaesinevaid keerukamaid töösituatsioone.</w:t>
            </w:r>
          </w:p>
        </w:tc>
      </w:tr>
      <w:tr w:rsidR="006871BD" w14:paraId="125D781D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58C67D8F" w14:textId="04D10CE7" w:rsidR="006871BD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Veokite laadimine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1CBCBFD" w14:textId="7E1CA02E" w:rsidR="006871BD" w:rsidRDefault="006871BD" w:rsidP="006871BD">
            <w:r>
              <w:t>Tunneb veokite laadimise, kauba paigalduse ja kinnituse seadusandlust ja töömetoodikat.</w:t>
            </w:r>
          </w:p>
        </w:tc>
      </w:tr>
      <w:tr w:rsidR="006871BD" w14:paraId="67E600E3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F709912" w14:textId="0995C506" w:rsidR="006871BD" w:rsidRDefault="006871BD" w:rsidP="006871BD">
            <w:r>
              <w:t>Kraana heaperemehelik kasutamine ja hooldamine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2DAD2EB7" w14:textId="5E756C47" w:rsidR="006871BD" w:rsidRDefault="006871BD" w:rsidP="006871BD">
            <w:r>
              <w:t>Oskab tagada kraana tehnilise korrasoleku.</w:t>
            </w:r>
          </w:p>
        </w:tc>
      </w:tr>
      <w:tr w:rsidR="006871BD" w14:paraId="6FCAAAB2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98883A2" w14:textId="35BB313F" w:rsidR="006871BD" w:rsidRDefault="006871BD" w:rsidP="006871BD">
            <w:r w:rsidRPr="001C7A6F">
              <w:rPr>
                <w:rFonts w:ascii="Calibri" w:hAnsi="Calibri"/>
                <w:bCs/>
                <w:spacing w:val="-2"/>
              </w:rPr>
              <w:t>Ohutus</w:t>
            </w:r>
            <w:r>
              <w:rPr>
                <w:rFonts w:ascii="Calibri" w:hAnsi="Calibri"/>
                <w:bCs/>
                <w:spacing w:val="-2"/>
              </w:rPr>
              <w:t>märguanded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052ECF12" w14:textId="345B1A5F" w:rsidR="006871BD" w:rsidRDefault="006871BD" w:rsidP="006871BD">
            <w:r>
              <w:t>Oskab kasutada, valida ja märgata töökeskkonnas kasutatavaid õnnetusi ennetavaid märguandeid.</w:t>
            </w:r>
          </w:p>
        </w:tc>
      </w:tr>
      <w:tr w:rsidR="006871BD" w14:paraId="374E4B10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08A22272" w14:textId="1E3669BB" w:rsidR="006871BD" w:rsidRDefault="006871BD" w:rsidP="006871BD">
            <w:r>
              <w:t>Kõlbmatud lastid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4F1016FA" w14:textId="383B8B41" w:rsidR="006871BD" w:rsidRDefault="006871BD" w:rsidP="006871BD">
            <w:r>
              <w:t>Oskab määratleda tõstmiseks kõlbmatuid laste.</w:t>
            </w:r>
          </w:p>
        </w:tc>
      </w:tr>
      <w:tr w:rsidR="006871BD" w14:paraId="068CEDE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E834A31" w14:textId="416927E5" w:rsidR="006871BD" w:rsidRPr="00E45B89" w:rsidRDefault="006871BD" w:rsidP="006871BD">
            <w:pPr>
              <w:rPr>
                <w:rFonts w:ascii="Calibri" w:hAnsi="Calibri"/>
                <w:bCs/>
                <w:spacing w:val="-2"/>
              </w:rPr>
            </w:pPr>
            <w:r w:rsidRPr="001C7A6F">
              <w:rPr>
                <w:rFonts w:ascii="Calibri" w:hAnsi="Calibri"/>
                <w:bCs/>
                <w:spacing w:val="-2"/>
              </w:rPr>
              <w:t>Tööõnnetuste analüüsimine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2DC20029" w14:textId="775C428B" w:rsidR="006871BD" w:rsidRDefault="006871BD" w:rsidP="006871BD">
            <w:r>
              <w:t>Mõistab tööõnnetuste tekkepõhjuseid ja oskab neid vältida.</w:t>
            </w:r>
          </w:p>
        </w:tc>
      </w:tr>
      <w:tr w:rsidR="006871BD" w14:paraId="5D730B3E" w14:textId="77777777" w:rsidTr="00786943">
        <w:tc>
          <w:tcPr>
            <w:tcW w:w="2972" w:type="dxa"/>
            <w:tcBorders>
              <w:left w:val="single" w:sz="18" w:space="0" w:color="auto"/>
              <w:bottom w:val="single" w:sz="18" w:space="0" w:color="auto"/>
            </w:tcBorders>
          </w:tcPr>
          <w:p w14:paraId="62106E51" w14:textId="2B9B6927" w:rsidR="006871BD" w:rsidRPr="00E45B89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Vastutus</w:t>
            </w:r>
          </w:p>
        </w:tc>
        <w:tc>
          <w:tcPr>
            <w:tcW w:w="6026" w:type="dxa"/>
            <w:tcBorders>
              <w:bottom w:val="single" w:sz="18" w:space="0" w:color="auto"/>
              <w:right w:val="single" w:sz="18" w:space="0" w:color="auto"/>
            </w:tcBorders>
          </w:tcPr>
          <w:p w14:paraId="2B6504BA" w14:textId="2B3E00A2" w:rsidR="006871BD" w:rsidRDefault="006871BD" w:rsidP="006871BD">
            <w:r>
              <w:t>Teab õnnetuse tagajärgede eest vastutamise ja kahju hüvitamise põhimõtteid.</w:t>
            </w:r>
          </w:p>
        </w:tc>
      </w:tr>
      <w:tr w:rsidR="006871BD" w14:paraId="67534CB2" w14:textId="77777777" w:rsidTr="00786943">
        <w:trPr>
          <w:trHeight w:val="273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1664A8E" w14:textId="0E08AE79" w:rsidR="006871BD" w:rsidRPr="00707085" w:rsidRDefault="006871BD" w:rsidP="006871BD">
            <w:pPr>
              <w:rPr>
                <w:rFonts w:ascii="Calibri" w:hAnsi="Calibri"/>
                <w:b/>
                <w:spacing w:val="-2"/>
              </w:rPr>
            </w:pPr>
            <w:r w:rsidRPr="00707085">
              <w:rPr>
                <w:rFonts w:ascii="Calibri" w:hAnsi="Calibri"/>
                <w:b/>
                <w:spacing w:val="-2"/>
              </w:rPr>
              <w:t>ÕPPEPRAKTIKA KÄIGUS LÄBITAVAD TEEMAD</w:t>
            </w:r>
            <w:r>
              <w:rPr>
                <w:rFonts w:ascii="Calibri" w:hAnsi="Calibri"/>
                <w:b/>
                <w:spacing w:val="-2"/>
              </w:rPr>
              <w:t>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E887" w14:textId="164276AB" w:rsidR="006871BD" w:rsidRPr="00707085" w:rsidRDefault="006871BD" w:rsidP="006871BD">
            <w:pPr>
              <w:rPr>
                <w:b/>
              </w:rPr>
            </w:pPr>
            <w:r w:rsidRPr="00707085">
              <w:rPr>
                <w:b/>
              </w:rPr>
              <w:t>ÕPIVÄLJUNDID</w:t>
            </w:r>
          </w:p>
        </w:tc>
      </w:tr>
      <w:tr w:rsidR="006871BD" w14:paraId="62CC1161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984E172" w14:textId="43B1C9C6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 w:rsidRPr="00707085">
              <w:rPr>
                <w:rFonts w:ascii="Calibri" w:hAnsi="Calibri"/>
                <w:bCs/>
                <w:spacing w:val="-2"/>
              </w:rPr>
              <w:t>Praktikakoha sisekorraeeskiri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19C983A5" w14:textId="3E28FD55" w:rsidR="006871BD" w:rsidRPr="00707085" w:rsidRDefault="006871BD" w:rsidP="006871BD">
            <w:r w:rsidRPr="00707085">
              <w:t>Teab ohutu töötamise reegleid</w:t>
            </w:r>
            <w:r>
              <w:t>.</w:t>
            </w:r>
          </w:p>
        </w:tc>
      </w:tr>
      <w:tr w:rsidR="006871BD" w14:paraId="0B48817D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DDF3098" w14:textId="23ECC327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bookmarkStart w:id="0" w:name="_Hlk99836846"/>
            <w:r w:rsidRPr="00707085">
              <w:rPr>
                <w:rFonts w:ascii="Calibri" w:hAnsi="Calibri"/>
                <w:bCs/>
                <w:spacing w:val="-2"/>
              </w:rPr>
              <w:t>Praktikakoha tööterritooriumi eripärad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56580F1C" w14:textId="7F8CA183" w:rsidR="006871BD" w:rsidRPr="00707085" w:rsidRDefault="006871BD" w:rsidP="006871BD">
            <w:r w:rsidRPr="00707085">
              <w:t xml:space="preserve">Oskab märgata ohuallikaid ja planeerida liikumist. </w:t>
            </w:r>
          </w:p>
        </w:tc>
      </w:tr>
      <w:bookmarkEnd w:id="0"/>
      <w:tr w:rsidR="006871BD" w14:paraId="600EACDA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3A17BE" w14:textId="42568CFF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lastRenderedPageBreak/>
              <w:t xml:space="preserve">Kraanade </w:t>
            </w:r>
            <w:r w:rsidRPr="00707085">
              <w:rPr>
                <w:rFonts w:ascii="Calibri" w:hAnsi="Calibri"/>
                <w:bCs/>
                <w:spacing w:val="-2"/>
              </w:rPr>
              <w:t xml:space="preserve"> tutvustus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14AD8687" w14:textId="7BF763F6" w:rsidR="006871BD" w:rsidRPr="00707085" w:rsidRDefault="006871BD" w:rsidP="006871BD">
            <w:r w:rsidRPr="00707085">
              <w:t xml:space="preserve">Tunneb </w:t>
            </w:r>
            <w:r>
              <w:t>kraanade</w:t>
            </w:r>
            <w:r w:rsidRPr="00707085">
              <w:t xml:space="preserve"> kasutusvaldkondi, üldiseid funktsioone ja tehnilisi andmeid. </w:t>
            </w:r>
          </w:p>
        </w:tc>
      </w:tr>
      <w:tr w:rsidR="006871BD" w14:paraId="7D8DC3F6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5634AB0" w14:textId="0FA6FB46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Kraanade</w:t>
            </w:r>
            <w:r w:rsidRPr="00707085">
              <w:rPr>
                <w:rFonts w:ascii="Calibri" w:hAnsi="Calibri"/>
                <w:bCs/>
                <w:spacing w:val="-2"/>
              </w:rPr>
              <w:t xml:space="preserve"> juhtsüsteemid ja ohutusseadmed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7D35370C" w14:textId="1C11D53F" w:rsidR="006871BD" w:rsidRPr="00707085" w:rsidRDefault="006871BD" w:rsidP="006871BD">
            <w:r w:rsidRPr="00707085">
              <w:t>Tunneb juht- ja tööhoovastike tööpõhimõtteid ja funktsioone.</w:t>
            </w:r>
          </w:p>
        </w:tc>
      </w:tr>
      <w:tr w:rsidR="006871BD" w14:paraId="29F5B3E9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6D94E83" w14:textId="1FFCF970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Kraanade ehitus</w:t>
            </w:r>
            <w:r w:rsidRPr="00707085">
              <w:rPr>
                <w:rFonts w:ascii="Calibri" w:hAnsi="Calibri"/>
                <w:bCs/>
                <w:spacing w:val="-2"/>
              </w:rPr>
              <w:t xml:space="preserve"> 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39A5D553" w14:textId="58858FFC" w:rsidR="006871BD" w:rsidRPr="00707085" w:rsidRDefault="006871BD" w:rsidP="006871BD">
            <w:r w:rsidRPr="00707085">
              <w:t xml:space="preserve">Teab </w:t>
            </w:r>
            <w:r>
              <w:t>kraana</w:t>
            </w:r>
            <w:r w:rsidRPr="00707085">
              <w:t xml:space="preserve"> põhielementide ja detailide nimetusi ja otstarvet.</w:t>
            </w:r>
          </w:p>
        </w:tc>
      </w:tr>
      <w:tr w:rsidR="006871BD" w14:paraId="30DC12EF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F54B742" w14:textId="0187BE9C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 xml:space="preserve">Kraanatöö teostamine 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00073DD7" w14:textId="4765E960" w:rsidR="006871BD" w:rsidRPr="00707085" w:rsidRDefault="006871BD" w:rsidP="006871BD">
            <w:r w:rsidRPr="00707085">
              <w:t xml:space="preserve">Oskab </w:t>
            </w:r>
            <w:r>
              <w:t>kraanat</w:t>
            </w:r>
            <w:r w:rsidRPr="00707085">
              <w:t xml:space="preserve"> juhtida ja </w:t>
            </w:r>
            <w:r>
              <w:t>kraanaga</w:t>
            </w:r>
            <w:r w:rsidRPr="00707085">
              <w:t xml:space="preserve"> </w:t>
            </w:r>
            <w:r>
              <w:t xml:space="preserve">ohutult </w:t>
            </w:r>
            <w:r w:rsidRPr="00707085">
              <w:t xml:space="preserve">töötada erinevates olukordades. </w:t>
            </w:r>
          </w:p>
        </w:tc>
      </w:tr>
      <w:tr w:rsidR="006871BD" w14:paraId="744E33E1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D0DEBF5" w14:textId="73B2FE28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Kraanaga töötamise eriolukorrad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2A21F8B0" w14:textId="0FBCB80E" w:rsidR="006871BD" w:rsidRPr="00707085" w:rsidRDefault="006871BD" w:rsidP="006871BD">
            <w:r>
              <w:t>Oskab keerukamates ja harvem esinevates olukordades leida ohutuid lahendusi.</w:t>
            </w:r>
          </w:p>
        </w:tc>
      </w:tr>
      <w:tr w:rsidR="006871BD" w14:paraId="75C55041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416D6C8" w14:textId="1355CEED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 w:rsidRPr="00707085">
              <w:rPr>
                <w:rFonts w:ascii="Calibri" w:hAnsi="Calibri"/>
                <w:bCs/>
                <w:spacing w:val="-2"/>
              </w:rPr>
              <w:t>Isikukaitsevahendid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5B3AB1D6" w14:textId="5DF02241" w:rsidR="006871BD" w:rsidRPr="00707085" w:rsidRDefault="006871BD" w:rsidP="006871BD">
            <w:r w:rsidRPr="00707085">
              <w:t xml:space="preserve">Oskab valida ja kasutada õigeid isikukaitsevahendeid. </w:t>
            </w:r>
          </w:p>
        </w:tc>
      </w:tr>
      <w:tr w:rsidR="006871BD" w14:paraId="3CC3129B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D9FB9CE" w14:textId="02C12239" w:rsidR="006871BD" w:rsidRPr="00707085" w:rsidRDefault="006871BD" w:rsidP="006871BD">
            <w:pPr>
              <w:rPr>
                <w:rFonts w:ascii="Calibri" w:hAnsi="Calibri"/>
                <w:bCs/>
                <w:spacing w:val="-2"/>
              </w:rPr>
            </w:pPr>
            <w:r w:rsidRPr="00707085">
              <w:rPr>
                <w:rFonts w:ascii="Calibri" w:hAnsi="Calibri"/>
                <w:bCs/>
                <w:spacing w:val="-2"/>
              </w:rPr>
              <w:t>Ohutusmärguanded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63A7F085" w14:textId="665E27C2" w:rsidR="006871BD" w:rsidRPr="00707085" w:rsidRDefault="006871BD" w:rsidP="006871BD">
            <w:r w:rsidRPr="00707085">
              <w:t xml:space="preserve">Tunneb ohtude minimeerimise võimalusi. </w:t>
            </w:r>
          </w:p>
        </w:tc>
      </w:tr>
      <w:tr w:rsidR="006871BD" w14:paraId="2EC5728A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F58A7F5" w14:textId="37F5BB1C" w:rsidR="006871BD" w:rsidRPr="00E4045C" w:rsidRDefault="006871BD" w:rsidP="006871BD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spacing w:val="-2"/>
              </w:rPr>
              <w:t>ÕPPEPRAKTIKA KOHT: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BC75F1E" w14:textId="77777777" w:rsidR="006871BD" w:rsidRDefault="006871BD" w:rsidP="006871BD">
            <w:pPr>
              <w:rPr>
                <w:bCs/>
              </w:rPr>
            </w:pPr>
            <w:r w:rsidRPr="00F05273">
              <w:rPr>
                <w:bCs/>
              </w:rPr>
              <w:t>Õppepraktikat võib läbida omas ettevõttes või koolituskeskuses.</w:t>
            </w:r>
          </w:p>
          <w:p w14:paraId="1730309B" w14:textId="43C15ADB" w:rsidR="006871BD" w:rsidRDefault="006871BD" w:rsidP="006871BD"/>
        </w:tc>
      </w:tr>
      <w:tr w:rsidR="006871BD" w14:paraId="598C4327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9945DF9" w14:textId="4C7120D6" w:rsidR="006871BD" w:rsidRPr="00E4045C" w:rsidRDefault="006871BD" w:rsidP="006871BD">
            <w:pPr>
              <w:rPr>
                <w:b/>
                <w:bCs/>
              </w:rPr>
            </w:pPr>
            <w:r w:rsidRPr="00E4045C">
              <w:rPr>
                <w:b/>
                <w:bCs/>
              </w:rPr>
              <w:t xml:space="preserve">ÕPINGUTE ALUSTAMISE TINGIMUSED: 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BE5CA3D" w14:textId="47F8E15E" w:rsidR="006871BD" w:rsidRDefault="006871BD" w:rsidP="006871BD">
            <w:r>
              <w:t>Vanus vähemalt 18 aastat.</w:t>
            </w:r>
          </w:p>
        </w:tc>
      </w:tr>
      <w:tr w:rsidR="006871BD" w14:paraId="6939E2D0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5C52539" w14:textId="339F1630" w:rsidR="006871BD" w:rsidRPr="00D92B64" w:rsidRDefault="006871BD" w:rsidP="006871BD">
            <w:pPr>
              <w:rPr>
                <w:b/>
                <w:bCs/>
              </w:rPr>
            </w:pPr>
            <w:r w:rsidRPr="00D92B64">
              <w:rPr>
                <w:b/>
                <w:bCs/>
              </w:rPr>
              <w:t>ÕPPE KOGUMAHT AKADEEMILISTES TUNDIDES</w:t>
            </w:r>
            <w:r>
              <w:rPr>
                <w:b/>
                <w:bCs/>
              </w:rPr>
              <w:t>: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BA2C211" w14:textId="79B308A2" w:rsidR="006871BD" w:rsidRPr="00F94B24" w:rsidRDefault="00864B47" w:rsidP="006871B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88</w:t>
            </w:r>
            <w:r w:rsidR="006871BD" w:rsidRPr="003042FC">
              <w:rPr>
                <w:rFonts w:ascii="Calibri" w:hAnsi="Calibri"/>
                <w:bCs/>
              </w:rPr>
              <w:t xml:space="preserve"> akadeemilist tundi, millest </w:t>
            </w:r>
            <w:r>
              <w:rPr>
                <w:rFonts w:ascii="Calibri" w:hAnsi="Calibri"/>
                <w:bCs/>
              </w:rPr>
              <w:t>24</w:t>
            </w:r>
            <w:r w:rsidR="006871BD" w:rsidRPr="003042FC">
              <w:rPr>
                <w:rFonts w:ascii="Calibri" w:hAnsi="Calibri"/>
                <w:bCs/>
              </w:rPr>
              <w:t xml:space="preserve"> auditoorset loengut ja 64 praktikat</w:t>
            </w:r>
            <w:r w:rsidR="006871BD">
              <w:rPr>
                <w:rFonts w:ascii="Calibri" w:hAnsi="Calibri"/>
                <w:bCs/>
              </w:rPr>
              <w:t>.</w:t>
            </w:r>
          </w:p>
          <w:p w14:paraId="1731B6AE" w14:textId="6218C74D" w:rsidR="006871BD" w:rsidRPr="00141FCD" w:rsidRDefault="006871BD" w:rsidP="006871BD">
            <w:pPr>
              <w:rPr>
                <w:rFonts w:ascii="Calibri" w:hAnsi="Calibri"/>
              </w:rPr>
            </w:pPr>
          </w:p>
        </w:tc>
      </w:tr>
      <w:tr w:rsidR="006871BD" w14:paraId="4BF49AB8" w14:textId="77777777" w:rsidTr="002F20FE">
        <w:tc>
          <w:tcPr>
            <w:tcW w:w="8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00D3B2" w14:textId="6246E0FB" w:rsidR="006871BD" w:rsidRDefault="006871BD" w:rsidP="006871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E6753">
              <w:rPr>
                <w:b/>
                <w:bCs/>
              </w:rPr>
              <w:t>ÕPPEKESKKONNA KIRJELDUS</w:t>
            </w:r>
            <w:r>
              <w:rPr>
                <w:b/>
                <w:bCs/>
              </w:rPr>
              <w:t>:</w:t>
            </w:r>
          </w:p>
          <w:p w14:paraId="6B40FEC0" w14:textId="1FFDBD33" w:rsidR="006871BD" w:rsidRPr="000E6753" w:rsidRDefault="006871BD" w:rsidP="006871BD">
            <w:pPr>
              <w:pStyle w:val="TableParagraph"/>
              <w:kinsoku w:val="0"/>
              <w:overflowPunct w:val="0"/>
              <w:spacing w:line="267" w:lineRule="exact"/>
              <w:ind w:left="102" w:right="10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Koolituskeskusel on kolm õppeklassi ja üks õppeladu. Klassid mahutavusega 50, 25 ja 10 õppekohta, asuvad aadressil Tallinn, Mustamäe tee 5. Õppeladu asub aadressil Tallinn, Metalli 8. </w:t>
            </w:r>
          </w:p>
          <w:p w14:paraId="6B0FE945" w14:textId="77777777" w:rsidR="006871BD" w:rsidRPr="000E6753" w:rsidRDefault="006871BD" w:rsidP="006871BD">
            <w:pPr>
              <w:pStyle w:val="Loendilik1"/>
              <w:tabs>
                <w:tab w:val="left" w:pos="361"/>
              </w:tabs>
              <w:kinsoku w:val="0"/>
              <w:overflowPunct w:val="0"/>
              <w:ind w:right="1962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C74FEF7" w14:textId="7A928D6C" w:rsidR="006871BD" w:rsidRPr="000E6753" w:rsidRDefault="006871BD" w:rsidP="006871BD">
            <w:pPr>
              <w:pStyle w:val="TableParagraph"/>
              <w:kinsoku w:val="0"/>
              <w:overflowPunct w:val="0"/>
              <w:ind w:left="102" w:right="9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0E6753">
              <w:rPr>
                <w:rFonts w:ascii="Calibri" w:hAnsi="Calibri"/>
                <w:sz w:val="22"/>
                <w:szCs w:val="22"/>
              </w:rPr>
              <w:t>l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ssid</w:t>
            </w:r>
            <w:r w:rsidRPr="000E6753">
              <w:rPr>
                <w:rFonts w:ascii="Calibri" w:hAnsi="Calibri"/>
                <w:spacing w:val="23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on</w:t>
            </w:r>
            <w:r w:rsidRPr="000E6753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v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ar</w:t>
            </w:r>
            <w:r w:rsidRPr="000E6753">
              <w:rPr>
                <w:rFonts w:ascii="Calibri" w:hAnsi="Calibri"/>
                <w:spacing w:val="2"/>
                <w:sz w:val="22"/>
                <w:szCs w:val="22"/>
              </w:rPr>
              <w:t>u</w:t>
            </w:r>
            <w:r w:rsidRPr="000E6753">
              <w:rPr>
                <w:rFonts w:ascii="Calibri" w:hAnsi="Calibri"/>
                <w:sz w:val="22"/>
                <w:szCs w:val="22"/>
              </w:rPr>
              <w:t>st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tu</w:t>
            </w:r>
            <w:r>
              <w:rPr>
                <w:rFonts w:ascii="Calibri" w:hAnsi="Calibri"/>
                <w:sz w:val="22"/>
                <w:szCs w:val="22"/>
              </w:rPr>
              <w:t>d istumiskohtadega, esitlusvahenditega (arvutid, tahvlid, projektorid jms) ja  näitlike õppevahenditega.</w:t>
            </w:r>
          </w:p>
          <w:p w14:paraId="0F663029" w14:textId="77777777" w:rsidR="006871BD" w:rsidRPr="000E6753" w:rsidRDefault="006871BD" w:rsidP="006871BD">
            <w:pPr>
              <w:pStyle w:val="TableParagraph"/>
              <w:kinsoku w:val="0"/>
              <w:overflowPunct w:val="0"/>
              <w:spacing w:before="16" w:line="260" w:lineRule="exact"/>
              <w:rPr>
                <w:rFonts w:ascii="Calibri" w:hAnsi="Calibri"/>
                <w:sz w:val="22"/>
                <w:szCs w:val="22"/>
              </w:rPr>
            </w:pPr>
          </w:p>
          <w:p w14:paraId="48A5AB04" w14:textId="173181C9" w:rsidR="006871BD" w:rsidRDefault="006871BD" w:rsidP="006871BD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Õpilaste kasutuses on 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v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l</w:t>
            </w:r>
            <w:r w:rsidRPr="000E6753">
              <w:rPr>
                <w:rFonts w:ascii="Calibri" w:hAnsi="Calibri"/>
                <w:spacing w:val="2"/>
                <w:sz w:val="22"/>
                <w:szCs w:val="22"/>
              </w:rPr>
              <w:t>i</w:t>
            </w:r>
            <w:r w:rsidRPr="000E6753">
              <w:rPr>
                <w:rFonts w:ascii="Calibri" w:hAnsi="Calibri"/>
                <w:sz w:val="22"/>
                <w:szCs w:val="22"/>
              </w:rPr>
              <w:t>k</w:t>
            </w:r>
            <w:r w:rsidRPr="000E6753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int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er</w:t>
            </w:r>
            <w:r w:rsidRPr="000E6753">
              <w:rPr>
                <w:rFonts w:ascii="Calibri" w:hAnsi="Calibri"/>
                <w:sz w:val="22"/>
                <w:szCs w:val="22"/>
              </w:rPr>
              <w:t>n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Pr="000E6753">
              <w:rPr>
                <w:rFonts w:ascii="Calibri" w:hAnsi="Calibri"/>
                <w:sz w:val="22"/>
                <w:szCs w:val="22"/>
              </w:rPr>
              <w:t>t.</w:t>
            </w:r>
            <w:r>
              <w:rPr>
                <w:rFonts w:ascii="Calibri" w:hAnsi="Calibri"/>
                <w:sz w:val="22"/>
                <w:szCs w:val="22"/>
              </w:rPr>
              <w:t xml:space="preserve"> Plaanilistel koolitustel on lõunasöök, kohvipausid ja õppematerjalid  õpilastele tasuta. </w:t>
            </w:r>
          </w:p>
          <w:p w14:paraId="351CC3BB" w14:textId="77777777" w:rsidR="006871BD" w:rsidRDefault="006871BD" w:rsidP="006871BD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</w:p>
          <w:p w14:paraId="393DA65E" w14:textId="12001DAF" w:rsidR="006871BD" w:rsidRDefault="006871BD" w:rsidP="006871BD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Koolitust korraldatakse ka veebikoolitusena ZOOM vms keskkonnas. </w:t>
            </w:r>
          </w:p>
          <w:p w14:paraId="73FCFFF7" w14:textId="77777777" w:rsidR="006871BD" w:rsidRDefault="006871BD" w:rsidP="006871BD"/>
        </w:tc>
      </w:tr>
      <w:tr w:rsidR="006871BD" w14:paraId="114CC6D0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640F7B" w14:textId="009F53F0" w:rsidR="006871BD" w:rsidRPr="000271C3" w:rsidRDefault="006871BD" w:rsidP="006871BD">
            <w:pPr>
              <w:rPr>
                <w:b/>
                <w:bCs/>
              </w:rPr>
            </w:pPr>
            <w:r w:rsidRPr="000271C3">
              <w:rPr>
                <w:b/>
                <w:bCs/>
              </w:rPr>
              <w:t xml:space="preserve">ÕPPEMATERJALIDE LOEND: 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CC839" w14:textId="77777777" w:rsidR="006871BD" w:rsidRPr="00577123" w:rsidRDefault="006871BD" w:rsidP="006871BD">
            <w:pPr>
              <w:rPr>
                <w:rFonts w:ascii="Calibri" w:hAnsi="Calibri"/>
              </w:rPr>
            </w:pPr>
            <w:r w:rsidRPr="00577123">
              <w:rPr>
                <w:rFonts w:ascii="Calibri" w:hAnsi="Calibri"/>
              </w:rPr>
              <w:t>Seadme ohutuse seadus;</w:t>
            </w:r>
          </w:p>
          <w:p w14:paraId="340A0B20" w14:textId="77777777" w:rsidR="006871BD" w:rsidRPr="00577123" w:rsidRDefault="006871BD" w:rsidP="006871BD">
            <w:pPr>
              <w:rPr>
                <w:rFonts w:ascii="Calibri" w:hAnsi="Calibri"/>
              </w:rPr>
            </w:pPr>
            <w:r w:rsidRPr="00577123">
              <w:rPr>
                <w:rFonts w:ascii="Calibri" w:hAnsi="Calibri"/>
              </w:rPr>
              <w:t>Töötervishoiu ja tööohutuse seadus;</w:t>
            </w:r>
          </w:p>
          <w:p w14:paraId="00598AFE" w14:textId="77777777" w:rsidR="006871BD" w:rsidRDefault="006871BD" w:rsidP="00687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Troppimistööde ohutusjuhend;</w:t>
            </w:r>
          </w:p>
          <w:p w14:paraId="0635E6E1" w14:textId="77777777" w:rsidR="006871BD" w:rsidRDefault="006871BD" w:rsidP="00687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Kraana kasutusjuhendid</w:t>
            </w:r>
          </w:p>
          <w:p w14:paraId="5CE6E67B" w14:textId="77777777" w:rsidR="006871BD" w:rsidRPr="004B7FFC" w:rsidRDefault="006871BD" w:rsidP="006871BD">
            <w:pPr>
              <w:rPr>
                <w:rFonts w:ascii="Calibri" w:hAnsi="Calibri"/>
              </w:rPr>
            </w:pPr>
            <w:r w:rsidRPr="004B7FFC">
              <w:rPr>
                <w:rFonts w:ascii="Calibri" w:hAnsi="Calibri"/>
              </w:rPr>
              <w:t>„Autokraanad“. A. Zaitsev; M. Polossin; 1997.a</w:t>
            </w:r>
          </w:p>
          <w:p w14:paraId="2124F35C" w14:textId="77777777" w:rsidR="006871BD" w:rsidRDefault="006871BD" w:rsidP="006871BD">
            <w:pPr>
              <w:rPr>
                <w:rFonts w:ascii="Calibri" w:hAnsi="Calibri"/>
              </w:rPr>
            </w:pPr>
            <w:r w:rsidRPr="004B7FFC">
              <w:rPr>
                <w:rFonts w:ascii="Calibri" w:hAnsi="Calibri"/>
              </w:rPr>
              <w:t>„Juhendmaterjale kraanajuhtidele ja troppijatele“. V. Vergazov. 1972.a</w:t>
            </w:r>
          </w:p>
          <w:p w14:paraId="2198C89F" w14:textId="77777777" w:rsidR="006871BD" w:rsidRPr="000D7EC2" w:rsidRDefault="006871BD" w:rsidP="006871BD">
            <w:pPr>
              <w:widowControl w:val="0"/>
              <w:tabs>
                <w:tab w:val="left" w:pos="2997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Koolituskeskuse koostatud õppematerjalid.</w:t>
            </w:r>
          </w:p>
          <w:p w14:paraId="7BB2B167" w14:textId="356CFFE7" w:rsidR="006871BD" w:rsidRPr="008344AF" w:rsidRDefault="006871BD" w:rsidP="006871BD"/>
        </w:tc>
      </w:tr>
      <w:tr w:rsidR="006871BD" w14:paraId="448DBE0C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29AA3B" w14:textId="7BEA8BFB" w:rsidR="006871BD" w:rsidRPr="00CC58A8" w:rsidRDefault="006871BD" w:rsidP="006871BD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 xml:space="preserve">LÕPETAMISE TINGIMUSED: 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0CF74" w14:textId="77777777" w:rsidR="006871BD" w:rsidRPr="00CC58A8" w:rsidRDefault="006871BD" w:rsidP="006871BD">
            <w:r w:rsidRPr="00CC58A8">
              <w:t xml:space="preserve">Osalemine teooriakoolitusel vähemalt 75% mahust; </w:t>
            </w:r>
          </w:p>
          <w:p w14:paraId="66B93755" w14:textId="79A453F6" w:rsidR="006871BD" w:rsidRPr="00CC58A8" w:rsidRDefault="006871BD" w:rsidP="006871BD">
            <w:r w:rsidRPr="00CC58A8">
              <w:t>Praktika läbimine täismahus (praktikatõendi esitamine).</w:t>
            </w:r>
          </w:p>
          <w:p w14:paraId="0CB38326" w14:textId="77777777" w:rsidR="00B15941" w:rsidRPr="007463EC" w:rsidRDefault="00B15941" w:rsidP="00B15941">
            <w:r>
              <w:t>Hindamise läbimine</w:t>
            </w:r>
            <w:r w:rsidRPr="007463EC">
              <w:t xml:space="preserve">. </w:t>
            </w:r>
          </w:p>
          <w:p w14:paraId="44748136" w14:textId="4B4D3E14" w:rsidR="006871BD" w:rsidRPr="00CC58A8" w:rsidRDefault="006871BD" w:rsidP="006871BD"/>
        </w:tc>
      </w:tr>
      <w:tr w:rsidR="006871BD" w14:paraId="4B9CE5AE" w14:textId="77777777" w:rsidTr="004D2BE7">
        <w:trPr>
          <w:trHeight w:val="535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EC630B" w14:textId="113AB684" w:rsidR="006871BD" w:rsidRPr="00CC58A8" w:rsidRDefault="006871BD" w:rsidP="006871BD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>HINDAMISMEETOD: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A6B8B" w14:textId="2672A074" w:rsidR="006871BD" w:rsidRPr="00CC58A8" w:rsidRDefault="006871BD" w:rsidP="006871BD">
            <w:r w:rsidRPr="00CC58A8">
              <w:t>Valikvastustega kirjalik test.</w:t>
            </w:r>
          </w:p>
          <w:p w14:paraId="69A0745C" w14:textId="33549665" w:rsidR="006871BD" w:rsidRPr="00CC58A8" w:rsidRDefault="006871BD" w:rsidP="006871BD"/>
        </w:tc>
      </w:tr>
      <w:tr w:rsidR="006871BD" w14:paraId="36240291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F95939" w14:textId="1478A26C" w:rsidR="006871BD" w:rsidRPr="00CC58A8" w:rsidRDefault="006871BD" w:rsidP="006871BD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>HINDAMISKRITEERIUM: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A6F85" w14:textId="0396CDEF" w:rsidR="006871BD" w:rsidRPr="00CC58A8" w:rsidRDefault="006871BD" w:rsidP="006871BD">
            <w:r w:rsidRPr="00CC58A8">
              <w:t>Õigete vastuste osakaal vähemalt 75%.</w:t>
            </w:r>
          </w:p>
          <w:p w14:paraId="46E0B8F2" w14:textId="439C9EF2" w:rsidR="006871BD" w:rsidRPr="00CC58A8" w:rsidRDefault="006871BD" w:rsidP="006871BD"/>
        </w:tc>
      </w:tr>
      <w:tr w:rsidR="006871BD" w14:paraId="01D2ACBD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9A8C6A" w14:textId="5D153262" w:rsidR="006871BD" w:rsidRPr="00DB7E0B" w:rsidRDefault="006871BD" w:rsidP="006871BD">
            <w:pPr>
              <w:rPr>
                <w:b/>
                <w:bCs/>
              </w:rPr>
            </w:pPr>
            <w:r w:rsidRPr="00DB7E0B">
              <w:rPr>
                <w:b/>
                <w:bCs/>
              </w:rPr>
              <w:lastRenderedPageBreak/>
              <w:t>KOOLITUSE LÕPUS VÄLJASTATAVAD DOKUMENDID: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CC351" w14:textId="33132B6D" w:rsidR="006871BD" w:rsidRPr="008A2112" w:rsidRDefault="006871BD" w:rsidP="006871BD">
            <w:r w:rsidRPr="008A2112">
              <w:t>Koolitusel osalemise või selle läbimise kohta väljastatakse tunnistus või tõend.</w:t>
            </w:r>
          </w:p>
          <w:p w14:paraId="6E9BAA11" w14:textId="77777777" w:rsidR="006871BD" w:rsidRDefault="006871BD" w:rsidP="006871BD">
            <w:pPr>
              <w:rPr>
                <w:b/>
                <w:bCs/>
              </w:rPr>
            </w:pPr>
          </w:p>
          <w:p w14:paraId="07A8E0F3" w14:textId="19BF8A56" w:rsidR="006871BD" w:rsidRDefault="006871BD" w:rsidP="006871BD">
            <w:r w:rsidRPr="00063B8F">
              <w:rPr>
                <w:b/>
                <w:bCs/>
              </w:rPr>
              <w:t>Tunnistus</w:t>
            </w:r>
            <w:r>
              <w:t xml:space="preserve"> väljastatakse juhul, kui õpilane osaleb koolitusel lõpetamise tingimustes ettenähtud mahus, saavutab kõik õppekavas nõutud õpiväljundid ja läbib hindamise positiivselt.</w:t>
            </w:r>
          </w:p>
          <w:p w14:paraId="45027915" w14:textId="642AC681" w:rsidR="006871BD" w:rsidRDefault="006871BD" w:rsidP="006871BD">
            <w:r>
              <w:t xml:space="preserve"> </w:t>
            </w:r>
          </w:p>
          <w:p w14:paraId="31A3893A" w14:textId="77777777" w:rsidR="006871BD" w:rsidRDefault="006871BD" w:rsidP="006871BD">
            <w:r w:rsidRPr="00063B8F">
              <w:rPr>
                <w:b/>
                <w:bCs/>
              </w:rPr>
              <w:t>Tõend</w:t>
            </w:r>
            <w:r>
              <w:t xml:space="preserve"> väljastatakse juhul,  kui õpilane ei osale koolitusel lõpetamise tingimustes kirjeldatud mahus ja/või ei läbi positiivselt hindamist.  Tõendile märgitakse läbitud tundide maht ja teemad. Tõend annab õiguse jätkata koolitust pooleli jäänud kohast ühe aasta jooksul. Tõend ei anna töötamisõigust.  </w:t>
            </w:r>
          </w:p>
          <w:p w14:paraId="7909A382" w14:textId="580E24B8" w:rsidR="006871BD" w:rsidRDefault="006871BD" w:rsidP="006871BD"/>
        </w:tc>
      </w:tr>
      <w:tr w:rsidR="006871BD" w14:paraId="5BB24098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260510" w14:textId="33CB219E" w:rsidR="006871BD" w:rsidRPr="00FB4D48" w:rsidRDefault="006871BD" w:rsidP="006871BD">
            <w:pPr>
              <w:rPr>
                <w:b/>
                <w:bCs/>
              </w:rPr>
            </w:pPr>
            <w:r w:rsidRPr="00FB4D48">
              <w:rPr>
                <w:b/>
                <w:bCs/>
              </w:rPr>
              <w:t xml:space="preserve">KOOLITUSE LÄBIVIIMISEKS VAJALIKU KVALIFIKATSIOONI, ÕPI- VÕI TÖÖKOGEMUSE KIRJELDUS: 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41864" w14:textId="584A9404" w:rsidR="006871BD" w:rsidRPr="00577123" w:rsidRDefault="006871BD" w:rsidP="00687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Erialase</w:t>
            </w:r>
            <w:r w:rsidRPr="00577123">
              <w:rPr>
                <w:rFonts w:ascii="Calibri" w:hAnsi="Calibri"/>
              </w:rPr>
              <w:t xml:space="preserve"> töö kogemus </w:t>
            </w:r>
            <w:r>
              <w:rPr>
                <w:rFonts w:ascii="Calibri" w:hAnsi="Calibri"/>
              </w:rPr>
              <w:t>koolitatavas valdkonnas</w:t>
            </w:r>
            <w:r w:rsidRPr="00577123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Oskus ja soov koolitada.</w:t>
            </w:r>
          </w:p>
          <w:p w14:paraId="6C9CF00E" w14:textId="77777777" w:rsidR="006871BD" w:rsidRDefault="006871BD" w:rsidP="006871BD"/>
        </w:tc>
      </w:tr>
      <w:tr w:rsidR="006871BD" w14:paraId="13ABF10E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3989FE" w14:textId="7B535CB4" w:rsidR="006871BD" w:rsidRPr="007A2139" w:rsidRDefault="006871BD" w:rsidP="006871BD">
            <w:pPr>
              <w:rPr>
                <w:b/>
                <w:bCs/>
              </w:rPr>
            </w:pPr>
            <w:r w:rsidRPr="007A2139">
              <w:rPr>
                <w:b/>
                <w:bCs/>
              </w:rPr>
              <w:t>ÕPPEKAVA KINNITAMISE AEG: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FB627" w14:textId="20F8E487" w:rsidR="006871BD" w:rsidRDefault="00864B47" w:rsidP="006871BD">
            <w:r>
              <w:t>08</w:t>
            </w:r>
            <w:r w:rsidR="006871BD">
              <w:t>.</w:t>
            </w:r>
            <w:r w:rsidR="00650CD9">
              <w:t>0</w:t>
            </w:r>
            <w:r>
              <w:t>7</w:t>
            </w:r>
            <w:r w:rsidR="00650CD9">
              <w:t>.202</w:t>
            </w:r>
            <w:r>
              <w:t>5</w:t>
            </w:r>
          </w:p>
        </w:tc>
      </w:tr>
    </w:tbl>
    <w:p w14:paraId="13FEA7E0" w14:textId="181DF734" w:rsidR="002D6247" w:rsidRDefault="002D6247"/>
    <w:sectPr w:rsidR="002D6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E960C18"/>
    <w:multiLevelType w:val="hybridMultilevel"/>
    <w:tmpl w:val="5DDADD9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C68FC"/>
    <w:multiLevelType w:val="hybridMultilevel"/>
    <w:tmpl w:val="D75A1FB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65843F9F"/>
    <w:multiLevelType w:val="hybridMultilevel"/>
    <w:tmpl w:val="8796040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3326218">
    <w:abstractNumId w:val="2"/>
  </w:num>
  <w:num w:numId="2" w16cid:durableId="626818371">
    <w:abstractNumId w:val="0"/>
  </w:num>
  <w:num w:numId="3" w16cid:durableId="41364867">
    <w:abstractNumId w:val="1"/>
  </w:num>
  <w:num w:numId="4" w16cid:durableId="633369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47"/>
    <w:rsid w:val="0001721F"/>
    <w:rsid w:val="00017862"/>
    <w:rsid w:val="0002357A"/>
    <w:rsid w:val="000271C3"/>
    <w:rsid w:val="00063B8F"/>
    <w:rsid w:val="000736C9"/>
    <w:rsid w:val="000C430F"/>
    <w:rsid w:val="000D7EB4"/>
    <w:rsid w:val="000E6753"/>
    <w:rsid w:val="000E6C61"/>
    <w:rsid w:val="00141FCD"/>
    <w:rsid w:val="001500E3"/>
    <w:rsid w:val="001737F9"/>
    <w:rsid w:val="00187E24"/>
    <w:rsid w:val="00196ADA"/>
    <w:rsid w:val="0019738A"/>
    <w:rsid w:val="001B23C6"/>
    <w:rsid w:val="001C2202"/>
    <w:rsid w:val="001C2DE6"/>
    <w:rsid w:val="001F3896"/>
    <w:rsid w:val="001F3E75"/>
    <w:rsid w:val="001F5124"/>
    <w:rsid w:val="00217459"/>
    <w:rsid w:val="002234DE"/>
    <w:rsid w:val="00233905"/>
    <w:rsid w:val="002359B6"/>
    <w:rsid w:val="002851FC"/>
    <w:rsid w:val="002A0C0B"/>
    <w:rsid w:val="002B0CEA"/>
    <w:rsid w:val="002D6247"/>
    <w:rsid w:val="002E4FBE"/>
    <w:rsid w:val="002F20FE"/>
    <w:rsid w:val="002F6309"/>
    <w:rsid w:val="003012F6"/>
    <w:rsid w:val="00311CDE"/>
    <w:rsid w:val="0032220E"/>
    <w:rsid w:val="003247B9"/>
    <w:rsid w:val="003377DC"/>
    <w:rsid w:val="00337DB9"/>
    <w:rsid w:val="0034769E"/>
    <w:rsid w:val="0037039E"/>
    <w:rsid w:val="003737DC"/>
    <w:rsid w:val="00391EB6"/>
    <w:rsid w:val="003B6586"/>
    <w:rsid w:val="003C0248"/>
    <w:rsid w:val="003E26D5"/>
    <w:rsid w:val="0041072E"/>
    <w:rsid w:val="00436960"/>
    <w:rsid w:val="00440B56"/>
    <w:rsid w:val="00463352"/>
    <w:rsid w:val="00466081"/>
    <w:rsid w:val="00476D85"/>
    <w:rsid w:val="00477D9B"/>
    <w:rsid w:val="004B70B6"/>
    <w:rsid w:val="004C0C84"/>
    <w:rsid w:val="004D2475"/>
    <w:rsid w:val="004D2BE7"/>
    <w:rsid w:val="004D4363"/>
    <w:rsid w:val="0050432D"/>
    <w:rsid w:val="00505895"/>
    <w:rsid w:val="00522C0C"/>
    <w:rsid w:val="00522E61"/>
    <w:rsid w:val="0056267E"/>
    <w:rsid w:val="005E08D4"/>
    <w:rsid w:val="005F545A"/>
    <w:rsid w:val="00614E5B"/>
    <w:rsid w:val="00622074"/>
    <w:rsid w:val="00622B66"/>
    <w:rsid w:val="00623F5B"/>
    <w:rsid w:val="00650715"/>
    <w:rsid w:val="00650CD9"/>
    <w:rsid w:val="00650EBD"/>
    <w:rsid w:val="00651750"/>
    <w:rsid w:val="006602AA"/>
    <w:rsid w:val="00672F62"/>
    <w:rsid w:val="006871BD"/>
    <w:rsid w:val="00687426"/>
    <w:rsid w:val="00692CDB"/>
    <w:rsid w:val="006A076E"/>
    <w:rsid w:val="006A5175"/>
    <w:rsid w:val="006F2711"/>
    <w:rsid w:val="00704A67"/>
    <w:rsid w:val="00707085"/>
    <w:rsid w:val="00713186"/>
    <w:rsid w:val="007517F3"/>
    <w:rsid w:val="00757A9A"/>
    <w:rsid w:val="00786943"/>
    <w:rsid w:val="00787BB6"/>
    <w:rsid w:val="007A2139"/>
    <w:rsid w:val="007A4A50"/>
    <w:rsid w:val="007B2D58"/>
    <w:rsid w:val="007B777C"/>
    <w:rsid w:val="007C4457"/>
    <w:rsid w:val="007C61DB"/>
    <w:rsid w:val="007C707F"/>
    <w:rsid w:val="007E34A6"/>
    <w:rsid w:val="007F1613"/>
    <w:rsid w:val="007F5548"/>
    <w:rsid w:val="007F5707"/>
    <w:rsid w:val="007F6F11"/>
    <w:rsid w:val="00822947"/>
    <w:rsid w:val="00825407"/>
    <w:rsid w:val="008344AF"/>
    <w:rsid w:val="0084064A"/>
    <w:rsid w:val="00864B47"/>
    <w:rsid w:val="00885646"/>
    <w:rsid w:val="008A0507"/>
    <w:rsid w:val="008A2112"/>
    <w:rsid w:val="008B1D09"/>
    <w:rsid w:val="008C602C"/>
    <w:rsid w:val="008D0433"/>
    <w:rsid w:val="008D2632"/>
    <w:rsid w:val="008E2A7F"/>
    <w:rsid w:val="009235DB"/>
    <w:rsid w:val="009420E3"/>
    <w:rsid w:val="00961BB2"/>
    <w:rsid w:val="00962850"/>
    <w:rsid w:val="009669CB"/>
    <w:rsid w:val="00997C92"/>
    <w:rsid w:val="009A49A1"/>
    <w:rsid w:val="009D17A4"/>
    <w:rsid w:val="009E1E82"/>
    <w:rsid w:val="00A02009"/>
    <w:rsid w:val="00A124AD"/>
    <w:rsid w:val="00A13191"/>
    <w:rsid w:val="00A2027A"/>
    <w:rsid w:val="00A5450F"/>
    <w:rsid w:val="00A740B2"/>
    <w:rsid w:val="00A95769"/>
    <w:rsid w:val="00AB1213"/>
    <w:rsid w:val="00AD504A"/>
    <w:rsid w:val="00B001EA"/>
    <w:rsid w:val="00B03631"/>
    <w:rsid w:val="00B15941"/>
    <w:rsid w:val="00B17E80"/>
    <w:rsid w:val="00BA351B"/>
    <w:rsid w:val="00BC4DAA"/>
    <w:rsid w:val="00BD0E60"/>
    <w:rsid w:val="00BD1C77"/>
    <w:rsid w:val="00BD4927"/>
    <w:rsid w:val="00BE3477"/>
    <w:rsid w:val="00C04269"/>
    <w:rsid w:val="00C076C7"/>
    <w:rsid w:val="00C121B0"/>
    <w:rsid w:val="00C15C50"/>
    <w:rsid w:val="00C33592"/>
    <w:rsid w:val="00C45C16"/>
    <w:rsid w:val="00C52E9E"/>
    <w:rsid w:val="00C76839"/>
    <w:rsid w:val="00C84F5D"/>
    <w:rsid w:val="00CA0BB0"/>
    <w:rsid w:val="00CA74C0"/>
    <w:rsid w:val="00CC58A8"/>
    <w:rsid w:val="00CD26BD"/>
    <w:rsid w:val="00CE799B"/>
    <w:rsid w:val="00CF7030"/>
    <w:rsid w:val="00D01AD8"/>
    <w:rsid w:val="00D32C63"/>
    <w:rsid w:val="00D52CAC"/>
    <w:rsid w:val="00D73AA7"/>
    <w:rsid w:val="00D92B64"/>
    <w:rsid w:val="00DB7954"/>
    <w:rsid w:val="00DB7E0B"/>
    <w:rsid w:val="00DC47BA"/>
    <w:rsid w:val="00DC745C"/>
    <w:rsid w:val="00DD7F83"/>
    <w:rsid w:val="00E01562"/>
    <w:rsid w:val="00E0349F"/>
    <w:rsid w:val="00E24BD0"/>
    <w:rsid w:val="00E403E3"/>
    <w:rsid w:val="00E4045C"/>
    <w:rsid w:val="00E61553"/>
    <w:rsid w:val="00E73489"/>
    <w:rsid w:val="00E93F9A"/>
    <w:rsid w:val="00EA01AD"/>
    <w:rsid w:val="00EA3C65"/>
    <w:rsid w:val="00ED34E1"/>
    <w:rsid w:val="00EF70DD"/>
    <w:rsid w:val="00EF7AE4"/>
    <w:rsid w:val="00F05273"/>
    <w:rsid w:val="00F31D56"/>
    <w:rsid w:val="00F3335D"/>
    <w:rsid w:val="00F35C7E"/>
    <w:rsid w:val="00F475B2"/>
    <w:rsid w:val="00F60C67"/>
    <w:rsid w:val="00F711BE"/>
    <w:rsid w:val="00F81956"/>
    <w:rsid w:val="00F82547"/>
    <w:rsid w:val="00F8254A"/>
    <w:rsid w:val="00F94B24"/>
    <w:rsid w:val="00FB4D48"/>
    <w:rsid w:val="00FB51FF"/>
    <w:rsid w:val="00FD1F8C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974"/>
  <w15:chartTrackingRefBased/>
  <w15:docId w15:val="{D838D828-60B2-4EC4-86B7-9CF09E74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37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alender2">
    <w:name w:val="Kalender 2"/>
    <w:basedOn w:val="Normaaltabel"/>
    <w:uiPriority w:val="99"/>
    <w:qFormat/>
    <w:rsid w:val="002D6247"/>
    <w:pPr>
      <w:spacing w:after="0" w:line="240" w:lineRule="auto"/>
      <w:jc w:val="center"/>
    </w:pPr>
    <w:rPr>
      <w:rFonts w:eastAsiaTheme="minorEastAsia"/>
      <w:sz w:val="28"/>
      <w:szCs w:val="28"/>
      <w:lang w:eastAsia="et-EE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Kontuurtabel">
    <w:name w:val="Table Grid"/>
    <w:basedOn w:val="Normaaltabel"/>
    <w:uiPriority w:val="39"/>
    <w:rsid w:val="002D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allaad"/>
    <w:rsid w:val="007E3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endilik1">
    <w:name w:val="Loendi lõik1"/>
    <w:basedOn w:val="Normaallaad"/>
    <w:qFormat/>
    <w:rsid w:val="000E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33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rattas</dc:creator>
  <cp:keywords/>
  <dc:description/>
  <cp:lastModifiedBy>kasutaja</cp:lastModifiedBy>
  <cp:revision>2</cp:revision>
  <dcterms:created xsi:type="dcterms:W3CDTF">2025-07-09T05:20:00Z</dcterms:created>
  <dcterms:modified xsi:type="dcterms:W3CDTF">2025-07-09T05:20:00Z</dcterms:modified>
</cp:coreProperties>
</file>