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2CD1AC45" w:rsidR="00787BB6" w:rsidRPr="00463352" w:rsidRDefault="0064208D" w:rsidP="00981AF9">
            <w:r>
              <w:t>ESMAABIANDJA</w:t>
            </w:r>
            <w:r w:rsidR="00787BB6" w:rsidRPr="00463352">
              <w:t xml:space="preserve"> 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83D9483" w:rsidR="0002357A" w:rsidRDefault="0002357A" w:rsidP="00981AF9">
            <w:r w:rsidRPr="0002357A">
              <w:t>T</w:t>
            </w:r>
            <w:r w:rsidR="001A193C">
              <w:t>ERVIS JA HEAOLU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6960996D" w:rsidR="00787BB6" w:rsidRPr="00463352" w:rsidRDefault="001A193C" w:rsidP="00981AF9">
            <w:r>
              <w:t>MEDITSIIN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750E689F" w:rsidR="0002357A" w:rsidRPr="00337DB9" w:rsidRDefault="00F6097F" w:rsidP="00F6097F">
            <w:pPr>
              <w:shd w:val="clear" w:color="auto" w:fill="FFFFFF"/>
              <w:spacing w:after="240"/>
              <w:outlineLvl w:val="0"/>
            </w:pPr>
            <w:r>
              <w:t>Tervise ja tööministri määrus nr 50, 22.11.2018 „</w:t>
            </w:r>
            <w:r w:rsidRPr="00F6097F">
              <w:t>Töökeskkonnavoliniku, töökeskkonnanõukogu liikme ja esmaabiandja koolituse ja täienduskoolituse kord täienduskoolitusasutuses</w:t>
            </w:r>
            <w:r>
              <w:t>“</w:t>
            </w:r>
            <w:r w:rsidR="0021245C">
              <w:t>, § 3.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5A12EEE5" w:rsidR="00E0349F" w:rsidRDefault="00E0349F" w:rsidP="00981AF9">
            <w:r w:rsidRPr="00E0349F">
              <w:t xml:space="preserve">Anda </w:t>
            </w:r>
            <w:r w:rsidR="006C3601">
              <w:t>teadmised</w:t>
            </w:r>
            <w:r w:rsidR="00F6097F">
              <w:t xml:space="preserve"> ja</w:t>
            </w:r>
            <w:r w:rsidR="00314307">
              <w:t xml:space="preserve"> oskused</w:t>
            </w:r>
            <w:r w:rsidR="006C3601">
              <w:t xml:space="preserve"> </w:t>
            </w:r>
            <w:r w:rsidR="00F6097F">
              <w:t>esmaabi</w:t>
            </w:r>
            <w:r w:rsidR="00264628">
              <w:t xml:space="preserve"> andmiseks erinevate </w:t>
            </w:r>
            <w:r w:rsidR="00BA37BE">
              <w:t xml:space="preserve">õnnetusjuhtumite või </w:t>
            </w:r>
            <w:r w:rsidR="00264628">
              <w:t xml:space="preserve">tervisekahjustuste korral. </w:t>
            </w:r>
            <w:r w:rsidR="00F6097F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22090708" w14:textId="33A4F49C" w:rsidR="00A124AD" w:rsidRDefault="004B6FE5" w:rsidP="00BA37BE">
            <w:pPr>
              <w:tabs>
                <w:tab w:val="left" w:pos="2997"/>
              </w:tabs>
              <w:kinsoku w:val="0"/>
              <w:overflowPunct w:val="0"/>
            </w:pPr>
            <w:r>
              <w:rPr>
                <w:rFonts w:ascii="Calibri" w:hAnsi="Calibri"/>
                <w:bCs/>
              </w:rPr>
              <w:t>Koolitus on mõeldud eelkõige i</w:t>
            </w:r>
            <w:r w:rsidR="00672F62">
              <w:rPr>
                <w:rFonts w:ascii="Calibri" w:hAnsi="Calibri"/>
                <w:bCs/>
              </w:rPr>
              <w:t>siku</w:t>
            </w:r>
            <w:r>
              <w:rPr>
                <w:rFonts w:ascii="Calibri" w:hAnsi="Calibri"/>
                <w:bCs/>
              </w:rPr>
              <w:t>tele</w:t>
            </w:r>
            <w:r w:rsidR="00A124AD" w:rsidRPr="001C7A6F">
              <w:rPr>
                <w:rFonts w:ascii="Calibri" w:hAnsi="Calibri"/>
                <w:bCs/>
              </w:rPr>
              <w:t xml:space="preserve">, kes </w:t>
            </w:r>
            <w:r w:rsidR="00F6097F">
              <w:rPr>
                <w:rFonts w:ascii="Calibri" w:hAnsi="Calibri"/>
                <w:bCs/>
              </w:rPr>
              <w:t>on ettevõttes määratud esmaabiandjaks</w:t>
            </w:r>
            <w:r>
              <w:rPr>
                <w:rFonts w:ascii="Calibri" w:hAnsi="Calibri"/>
                <w:bCs/>
              </w:rPr>
              <w:t>. Koolitusel võivad osaleda ka inimesed, kes</w:t>
            </w:r>
            <w:r w:rsidR="00F6097F">
              <w:rPr>
                <w:rFonts w:ascii="Calibri" w:hAnsi="Calibri"/>
                <w:bCs/>
              </w:rPr>
              <w:t xml:space="preserve"> soovivad</w:t>
            </w:r>
            <w:r w:rsidR="00264628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muul põhjusel omandada esmaabialaseid teadmisi ja oskusi</w:t>
            </w:r>
            <w:r w:rsidR="00BA37BE">
              <w:rPr>
                <w:rFonts w:ascii="Calibri" w:hAnsi="Calibri"/>
                <w:bCs/>
              </w:rPr>
              <w:t xml:space="preserve">. </w:t>
            </w:r>
          </w:p>
        </w:tc>
      </w:tr>
      <w:tr w:rsidR="004B70B6" w14:paraId="6B44AFF8" w14:textId="77777777" w:rsidTr="00477D9B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4D2BE7">
        <w:tc>
          <w:tcPr>
            <w:tcW w:w="2972" w:type="dxa"/>
            <w:tcBorders>
              <w:top w:val="single" w:sz="12" w:space="0" w:color="auto"/>
              <w:left w:val="single" w:sz="18" w:space="0" w:color="auto"/>
            </w:tcBorders>
          </w:tcPr>
          <w:p w14:paraId="081F9113" w14:textId="14861C8D" w:rsidR="00477D9B" w:rsidRPr="004F4580" w:rsidRDefault="004F4580" w:rsidP="00477D9B">
            <w:r>
              <w:t>Õ</w:t>
            </w:r>
            <w:r w:rsidR="002E0514" w:rsidRPr="004F4580">
              <w:t xml:space="preserve">nnetusolukorra hindamine </w:t>
            </w:r>
          </w:p>
        </w:tc>
        <w:tc>
          <w:tcPr>
            <w:tcW w:w="6026" w:type="dxa"/>
            <w:tcBorders>
              <w:top w:val="single" w:sz="12" w:space="0" w:color="auto"/>
              <w:right w:val="single" w:sz="18" w:space="0" w:color="auto"/>
            </w:tcBorders>
          </w:tcPr>
          <w:p w14:paraId="3E0D4990" w14:textId="5CF822B1" w:rsidR="007F6F11" w:rsidRDefault="004965A0" w:rsidP="00477D9B">
            <w:r>
              <w:t>Oskab hinnata õnnetusolukorra olustikku ja tõsidust.</w:t>
            </w:r>
          </w:p>
        </w:tc>
      </w:tr>
      <w:tr w:rsidR="00477D9B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028533F8" w:rsidR="00477D9B" w:rsidRDefault="004F4580" w:rsidP="00477D9B">
            <w:r>
              <w:t>Õ</w:t>
            </w:r>
            <w:r w:rsidR="002E0514" w:rsidRPr="004F4580">
              <w:t>nnetusolukorras tegutsemine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34DEA5D" w:rsidR="007F6F11" w:rsidRDefault="004965A0" w:rsidP="00477D9B">
            <w:r>
              <w:t>Tunneb õnnetusolukorras tegutsemise võtteid.</w:t>
            </w:r>
          </w:p>
        </w:tc>
      </w:tr>
      <w:tr w:rsidR="00477D9B" w14:paraId="4149657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7C09724" w14:textId="3EFFA119" w:rsidR="00477D9B" w:rsidRPr="004F4580" w:rsidRDefault="004F4580" w:rsidP="00477D9B">
            <w:r>
              <w:t>P</w:t>
            </w:r>
            <w:r w:rsidR="002E0514" w:rsidRPr="004F4580">
              <w:t>aanikaga toimetulek ja hädaabi kutsumine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730310" w14:textId="1B581DB5" w:rsidR="00477D9B" w:rsidRDefault="004965A0" w:rsidP="00477D9B">
            <w:r>
              <w:t>Oskab olukorda rahustada ja kutsuda abi.</w:t>
            </w:r>
          </w:p>
        </w:tc>
      </w:tr>
      <w:tr w:rsidR="00477D9B" w14:paraId="3701A1B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8520E36" w14:textId="337CD163" w:rsidR="00477D9B" w:rsidRPr="004F4580" w:rsidRDefault="004F4580" w:rsidP="00477D9B">
            <w:r>
              <w:t>K</w:t>
            </w:r>
            <w:r w:rsidR="002E0514" w:rsidRPr="004F4580">
              <w:t>annatanu seisundi hindamine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F7E463" w14:textId="3D794D81" w:rsidR="00477D9B" w:rsidRDefault="004965A0" w:rsidP="00477D9B">
            <w:r>
              <w:t>Oskab hinnata kannatanu tervislikku seisundit.</w:t>
            </w:r>
          </w:p>
        </w:tc>
      </w:tr>
      <w:tr w:rsidR="008B1D09" w14:paraId="4D5BD68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D312F9" w14:textId="0EF50561" w:rsidR="008B1D09" w:rsidRPr="004F4580" w:rsidRDefault="004F4580" w:rsidP="00477D9B">
            <w:r>
              <w:t>K</w:t>
            </w:r>
            <w:r w:rsidR="002E0514" w:rsidRPr="004F4580">
              <w:t>annatanu asendi muutmisega seotud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18BDAF5" w14:textId="5A2AEA79" w:rsidR="008B1D09" w:rsidRDefault="004965A0" w:rsidP="00477D9B">
            <w:r>
              <w:t>Oskab ohutult muuta kannatanu asendit.</w:t>
            </w:r>
          </w:p>
        </w:tc>
      </w:tr>
      <w:tr w:rsidR="00F81956" w14:paraId="7E93023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A7D6914" w14:textId="5CA53B8C" w:rsidR="00F81956" w:rsidRPr="004F4580" w:rsidRDefault="004F4580" w:rsidP="00477D9B">
            <w:r>
              <w:t>E</w:t>
            </w:r>
            <w:r w:rsidR="002E0514" w:rsidRPr="004F4580">
              <w:t>smaabi olemus ja üldpõhimõtted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34D9C3" w14:textId="1A301417" w:rsidR="00F81956" w:rsidRDefault="004965A0" w:rsidP="00477D9B">
            <w:r>
              <w:t>Teab esmaabi andmise olemust ja põhimõtteid.</w:t>
            </w:r>
          </w:p>
        </w:tc>
      </w:tr>
      <w:tr w:rsidR="00BA351B" w14:paraId="01016A1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A12946" w14:textId="3EE2D148" w:rsidR="00BA351B" w:rsidRPr="004F4580" w:rsidRDefault="004F4580" w:rsidP="00BA351B">
            <w:proofErr w:type="spellStart"/>
            <w:r>
              <w:t>V</w:t>
            </w:r>
            <w:r w:rsidR="002E0514" w:rsidRPr="004F4580">
              <w:t>älistingimustes</w:t>
            </w:r>
            <w:proofErr w:type="spellEnd"/>
            <w:r w:rsidR="002E0514" w:rsidRPr="004F4580">
              <w:t xml:space="preserve"> abiandmise iseärasused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B95512" w14:textId="1964E12E" w:rsidR="00BA351B" w:rsidRDefault="00C514EC" w:rsidP="00BA351B">
            <w:r>
              <w:t xml:space="preserve">Oskab abistamisel arvestada </w:t>
            </w:r>
            <w:proofErr w:type="spellStart"/>
            <w:r>
              <w:t>välistegurite</w:t>
            </w:r>
            <w:proofErr w:type="spellEnd"/>
            <w:r>
              <w:t xml:space="preserve"> mõjuga. </w:t>
            </w:r>
          </w:p>
        </w:tc>
      </w:tr>
      <w:tr w:rsidR="00DC745C" w14:paraId="15A4BBC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A2AA39" w14:textId="36F4289B" w:rsidR="00DC745C" w:rsidRPr="004F4580" w:rsidRDefault="004F4580" w:rsidP="00BA351B">
            <w:r>
              <w:t>E</w:t>
            </w:r>
            <w:r w:rsidR="002E0514" w:rsidRPr="004F4580">
              <w:t>dasise tervisekahju ennetamine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693861" w14:textId="71B7EF06" w:rsidR="00DC745C" w:rsidRDefault="00C514EC" w:rsidP="00BA351B">
            <w:r>
              <w:t>Tunneb tervisekahju ennetamise võtteid.</w:t>
            </w:r>
          </w:p>
        </w:tc>
      </w:tr>
      <w:tr w:rsidR="00BA351B" w:rsidRPr="00E734AA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57919DD4" w:rsidR="00BA351B" w:rsidRPr="001C7A6F" w:rsidRDefault="00E734AA" w:rsidP="00BA351B">
            <w:pPr>
              <w:rPr>
                <w:rFonts w:ascii="Calibri" w:hAnsi="Calibri"/>
                <w:bCs/>
                <w:spacing w:val="-2"/>
              </w:rPr>
            </w:pPr>
            <w:r w:rsidRPr="00E734AA">
              <w:rPr>
                <w:rFonts w:ascii="Calibri" w:hAnsi="Calibri"/>
                <w:bCs/>
                <w:spacing w:val="-2"/>
              </w:rPr>
              <w:t>E</w:t>
            </w:r>
            <w:r w:rsidR="004965A0" w:rsidRPr="00E734AA">
              <w:rPr>
                <w:rFonts w:ascii="Calibri" w:hAnsi="Calibri"/>
                <w:bCs/>
                <w:spacing w:val="-2"/>
              </w:rPr>
              <w:t>luohtlikud seisundid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373CEDF5" w:rsidR="00BA351B" w:rsidRPr="00E734AA" w:rsidRDefault="00E734AA" w:rsidP="00BA351B">
            <w:pPr>
              <w:rPr>
                <w:rFonts w:ascii="Calibri" w:hAnsi="Calibri"/>
                <w:bCs/>
                <w:spacing w:val="-2"/>
              </w:rPr>
            </w:pPr>
            <w:r w:rsidRPr="00E734AA">
              <w:rPr>
                <w:rFonts w:ascii="Calibri" w:hAnsi="Calibri"/>
                <w:bCs/>
                <w:spacing w:val="-2"/>
              </w:rPr>
              <w:t>Oskab tegutseda eluohtlike seisundite korral (sealhulgas infarkt, insult ja kopsuvigastused)</w:t>
            </w:r>
            <w:r w:rsidR="006946FD">
              <w:rPr>
                <w:rFonts w:ascii="Calibri" w:hAnsi="Calibri"/>
                <w:bCs/>
                <w:spacing w:val="-2"/>
              </w:rPr>
              <w:t>.</w:t>
            </w:r>
          </w:p>
        </w:tc>
      </w:tr>
      <w:tr w:rsidR="00BA351B" w:rsidRPr="007711C4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49DB5775" w:rsidR="00BA351B" w:rsidRPr="001C7A6F" w:rsidRDefault="007711C4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E</w:t>
            </w:r>
            <w:r w:rsidRPr="007711C4">
              <w:rPr>
                <w:rFonts w:ascii="Calibri" w:hAnsi="Calibri"/>
                <w:bCs/>
                <w:spacing w:val="-2"/>
              </w:rPr>
              <w:t xml:space="preserve">smaabi teadvusetuse korral </w:t>
            </w:r>
            <w:r w:rsidRPr="007711C4">
              <w:rPr>
                <w:rFonts w:ascii="Calibri" w:hAnsi="Calibri"/>
                <w:bCs/>
                <w:spacing w:val="-2"/>
              </w:rPr>
              <w:br/>
            </w:r>
            <w:bookmarkStart w:id="0" w:name="para3lg2p4"/>
            <w:r w:rsidRPr="007711C4">
              <w:rPr>
                <w:rFonts w:ascii="Calibri" w:hAnsi="Calibri"/>
                <w:bCs/>
                <w:spacing w:val="-2"/>
              </w:rPr>
              <w:t>  </w:t>
            </w:r>
            <w:bookmarkEnd w:id="0"/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1A019333" w:rsidR="00BA351B" w:rsidRPr="007711C4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teadvusetuse korral tagada vabad hingamisteed, eemaldada võõrkehad hingamisteedest ja ennetada hapnikupuudusest tingitud ajukahjustusi. </w:t>
            </w:r>
          </w:p>
        </w:tc>
      </w:tr>
      <w:tr w:rsidR="00CA4DE1" w:rsidRPr="007711C4" w14:paraId="150E540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A9E0654" w14:textId="74338EC3" w:rsidR="00CA4DE1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Elustami</w:t>
            </w:r>
            <w:r w:rsidR="0083705A">
              <w:rPr>
                <w:rFonts w:ascii="Calibri" w:hAnsi="Calibri"/>
                <w:bCs/>
                <w:spacing w:val="-2"/>
              </w:rPr>
              <w:t>svõtete harjutamine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B65A240" w14:textId="69F1B53F" w:rsidR="00CA4DE1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kasutada elustamisvõtteid.</w:t>
            </w:r>
          </w:p>
        </w:tc>
      </w:tr>
      <w:tr w:rsidR="00BA351B" w:rsidRPr="007711C4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4D9B2883" w:rsidR="00BA351B" w:rsidRPr="001C7A6F" w:rsidRDefault="00192BF5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="007711C4" w:rsidRPr="007711C4">
              <w:rPr>
                <w:rFonts w:ascii="Calibri" w:hAnsi="Calibri"/>
                <w:bCs/>
                <w:spacing w:val="-2"/>
              </w:rPr>
              <w:t>smaabi vigastuste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5586811B" w:rsidR="00BA351B" w:rsidRPr="007711C4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anda esmaabi erinevate vigastuste ja verejooksude korral. </w:t>
            </w:r>
          </w:p>
        </w:tc>
      </w:tr>
      <w:tr w:rsidR="00BA351B" w:rsidRPr="007711C4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A21F4AC" w:rsidR="00BA351B" w:rsidRPr="001C7A6F" w:rsidRDefault="00192BF5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</w:t>
            </w:r>
            <w:r w:rsidR="007711C4" w:rsidRPr="007711C4">
              <w:rPr>
                <w:rFonts w:ascii="Calibri" w:hAnsi="Calibri"/>
                <w:bCs/>
                <w:spacing w:val="-2"/>
              </w:rPr>
              <w:t>erejooksu peatamise 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3941EA66" w:rsidR="00BA351B" w:rsidRPr="007711C4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Tunneb verejooksu peatamise võtteid.</w:t>
            </w:r>
          </w:p>
        </w:tc>
      </w:tr>
      <w:tr w:rsidR="0084064A" w:rsidRPr="007711C4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2F58172" w:rsidR="0084064A" w:rsidRDefault="00192BF5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</w:t>
            </w:r>
            <w:r w:rsidR="007711C4" w:rsidRPr="007711C4">
              <w:rPr>
                <w:rFonts w:ascii="Calibri" w:hAnsi="Calibri"/>
                <w:bCs/>
                <w:spacing w:val="-2"/>
              </w:rPr>
              <w:t>aavade sidumise võtted ja reeglid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8E65605" w:rsidR="0084064A" w:rsidRPr="007711C4" w:rsidRDefault="00CA4DE1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haavu siduda.</w:t>
            </w:r>
          </w:p>
        </w:tc>
      </w:tr>
      <w:tr w:rsidR="0084064A" w:rsidRPr="007711C4" w14:paraId="5A70E9F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61E78AF" w14:textId="5AE403A6" w:rsidR="0084064A" w:rsidRDefault="00192BF5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</w:t>
            </w:r>
            <w:r w:rsidR="007711C4" w:rsidRPr="007711C4">
              <w:rPr>
                <w:rFonts w:ascii="Calibri" w:hAnsi="Calibri"/>
                <w:bCs/>
                <w:spacing w:val="-2"/>
              </w:rPr>
              <w:t>uumur</w:t>
            </w:r>
            <w:r w:rsidR="00C72DF3">
              <w:rPr>
                <w:rFonts w:ascii="Calibri" w:hAnsi="Calibri"/>
                <w:bCs/>
                <w:spacing w:val="-2"/>
              </w:rPr>
              <w:t>rud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08B0BC" w14:textId="639FDB3E" w:rsidR="0084064A" w:rsidRPr="007711C4" w:rsidRDefault="00355380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</w:t>
            </w:r>
            <w:r w:rsidR="00192BF5" w:rsidRPr="007711C4">
              <w:rPr>
                <w:rFonts w:ascii="Calibri" w:hAnsi="Calibri"/>
                <w:bCs/>
                <w:spacing w:val="-2"/>
              </w:rPr>
              <w:t>lahasta</w:t>
            </w:r>
            <w:r>
              <w:rPr>
                <w:rFonts w:ascii="Calibri" w:hAnsi="Calibri"/>
                <w:bCs/>
                <w:spacing w:val="-2"/>
              </w:rPr>
              <w:t>da murdunud liigeseid.</w:t>
            </w:r>
          </w:p>
        </w:tc>
      </w:tr>
      <w:tr w:rsidR="00355380" w:rsidRPr="007711C4" w14:paraId="03E52BF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FA3D81" w14:textId="700F7642" w:rsidR="00355380" w:rsidRDefault="00C72DF3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</w:t>
            </w:r>
            <w:r w:rsidR="00355380" w:rsidRPr="007711C4">
              <w:rPr>
                <w:rFonts w:ascii="Calibri" w:hAnsi="Calibri"/>
                <w:bCs/>
                <w:spacing w:val="-2"/>
              </w:rPr>
              <w:t>iigesetraumad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F1641C0" w14:textId="560016B6" w:rsidR="00355380" w:rsidRPr="007711C4" w:rsidRDefault="00C72DF3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abistada liigesetraumade korral.</w:t>
            </w:r>
          </w:p>
        </w:tc>
      </w:tr>
      <w:tr w:rsidR="00C72DF3" w:rsidRPr="007711C4" w14:paraId="689AE51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A389A54" w14:textId="7F9CF6A1" w:rsidR="00C72DF3" w:rsidRDefault="00C72DF3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</w:t>
            </w:r>
            <w:r w:rsidRPr="007711C4">
              <w:rPr>
                <w:rFonts w:ascii="Calibri" w:hAnsi="Calibri"/>
                <w:bCs/>
                <w:spacing w:val="-2"/>
              </w:rPr>
              <w:t>ilmakahjustused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885304E" w14:textId="54C8207D" w:rsidR="00C72DF3" w:rsidRPr="007711C4" w:rsidRDefault="00C72DF3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kasutada silmakahjustuste esmaabivõtteid.</w:t>
            </w:r>
          </w:p>
        </w:tc>
      </w:tr>
      <w:tr w:rsidR="00C72DF3" w:rsidRPr="007711C4" w14:paraId="2A6F799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E223669" w14:textId="683228A3" w:rsidR="00C72DF3" w:rsidRDefault="00C72DF3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Pr="007711C4">
              <w:rPr>
                <w:rFonts w:ascii="Calibri" w:hAnsi="Calibri"/>
                <w:bCs/>
                <w:spacing w:val="-2"/>
              </w:rPr>
              <w:t>lustamisaparaadi AED kasutamine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18E4810" w14:textId="79841D7E" w:rsidR="00C72DF3" w:rsidRPr="007711C4" w:rsidRDefault="00C72DF3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kasutada elustamisaparaati.</w:t>
            </w:r>
          </w:p>
        </w:tc>
      </w:tr>
      <w:tr w:rsidR="00C72DF3" w:rsidRPr="007711C4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298AD20C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U</w:t>
            </w:r>
            <w:r w:rsidR="006E1B91" w:rsidRPr="00A40F78">
              <w:rPr>
                <w:rFonts w:ascii="Calibri" w:hAnsi="Calibri"/>
                <w:bCs/>
                <w:spacing w:val="-2"/>
              </w:rPr>
              <w:t>ppumi</w:t>
            </w:r>
            <w:r>
              <w:rPr>
                <w:rFonts w:ascii="Calibri" w:hAnsi="Calibri"/>
                <w:bCs/>
                <w:spacing w:val="-2"/>
              </w:rPr>
              <w:t xml:space="preserve">ne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0713933F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anda esmaabi uppumise korral.</w:t>
            </w:r>
          </w:p>
        </w:tc>
      </w:tr>
      <w:tr w:rsidR="00C72DF3" w:rsidRPr="007711C4" w14:paraId="51ECE70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0758377" w14:textId="0CA16475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M</w:t>
            </w:r>
            <w:r w:rsidR="006E1B91" w:rsidRPr="00A40F78">
              <w:rPr>
                <w:rFonts w:ascii="Calibri" w:hAnsi="Calibri"/>
                <w:bCs/>
                <w:spacing w:val="-2"/>
              </w:rPr>
              <w:t>ürgistus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7415F2B" w14:textId="1ADB7736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Teab mürgistuse esmaabivõtteid.</w:t>
            </w:r>
          </w:p>
        </w:tc>
      </w:tr>
      <w:tr w:rsidR="00C72DF3" w:rsidRPr="007711C4" w14:paraId="6DE0DC0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5590846" w14:textId="53AB3A96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</w:t>
            </w:r>
            <w:r w:rsidR="006E1B91" w:rsidRPr="00A40F78">
              <w:rPr>
                <w:rFonts w:ascii="Calibri" w:hAnsi="Calibri"/>
                <w:bCs/>
                <w:spacing w:val="-2"/>
              </w:rPr>
              <w:t>öövitus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39F35D3" w14:textId="52D8B60C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anda esmaabi söövituste korral.</w:t>
            </w:r>
          </w:p>
        </w:tc>
      </w:tr>
      <w:tr w:rsidR="00C72DF3" w:rsidRPr="007711C4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2573EEC5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P</w:t>
            </w:r>
            <w:r w:rsidR="006E1B91" w:rsidRPr="00A40F78">
              <w:rPr>
                <w:rFonts w:ascii="Calibri" w:hAnsi="Calibri"/>
                <w:bCs/>
                <w:spacing w:val="-2"/>
              </w:rPr>
              <w:t>õletus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059AADF6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Tunneb põletuste esmaabivõtteid.</w:t>
            </w:r>
          </w:p>
        </w:tc>
      </w:tr>
      <w:tr w:rsidR="00C72DF3" w:rsidRPr="007711C4" w14:paraId="2B914D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09F2654" w14:textId="03702F55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</w:t>
            </w:r>
            <w:r w:rsidR="006E1B91" w:rsidRPr="00A40F78">
              <w:rPr>
                <w:rFonts w:ascii="Calibri" w:hAnsi="Calibri"/>
                <w:bCs/>
                <w:spacing w:val="-2"/>
              </w:rPr>
              <w:t>ülmakahjustus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48E20E9" w14:textId="6F6B8D48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abistada külmakahjustuste korral.</w:t>
            </w:r>
          </w:p>
        </w:tc>
      </w:tr>
      <w:tr w:rsidR="00C72DF3" w:rsidRPr="007711C4" w14:paraId="3DB1EE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0B26A7" w14:textId="022C10CF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="006E1B91" w:rsidRPr="00A40F78">
              <w:rPr>
                <w:rFonts w:ascii="Calibri" w:hAnsi="Calibri"/>
                <w:bCs/>
                <w:spacing w:val="-2"/>
              </w:rPr>
              <w:t>lektrilöö</w:t>
            </w:r>
            <w:r>
              <w:rPr>
                <w:rFonts w:ascii="Calibri" w:hAnsi="Calibri"/>
                <w:bCs/>
                <w:spacing w:val="-2"/>
              </w:rPr>
              <w:t>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D6BA31" w14:textId="55965E48" w:rsidR="00C72DF3" w:rsidRPr="007711C4" w:rsidRDefault="004F01E5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abistada elektrilöögi korral.</w:t>
            </w:r>
          </w:p>
        </w:tc>
      </w:tr>
      <w:tr w:rsidR="00C72DF3" w:rsidRPr="007711C4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5B67A15E" w:rsidR="00C72DF3" w:rsidRPr="007711C4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M</w:t>
            </w:r>
            <w:r w:rsidR="006E1B91" w:rsidRPr="00A40F78">
              <w:rPr>
                <w:rFonts w:ascii="Calibri" w:hAnsi="Calibri"/>
                <w:bCs/>
                <w:spacing w:val="-2"/>
              </w:rPr>
              <w:t>editsiinili</w:t>
            </w:r>
            <w:r>
              <w:rPr>
                <w:rFonts w:ascii="Calibri" w:hAnsi="Calibri"/>
                <w:bCs/>
                <w:spacing w:val="-2"/>
              </w:rPr>
              <w:t>n</w:t>
            </w:r>
            <w:r w:rsidR="006E1B91" w:rsidRPr="00A40F78">
              <w:rPr>
                <w:rFonts w:ascii="Calibri" w:hAnsi="Calibri"/>
                <w:bCs/>
                <w:spacing w:val="-2"/>
              </w:rPr>
              <w:t>e šok</w:t>
            </w:r>
            <w:r>
              <w:rPr>
                <w:rFonts w:ascii="Calibri" w:hAnsi="Calibri"/>
                <w:bCs/>
                <w:spacing w:val="-2"/>
              </w:rPr>
              <w:t xml:space="preserve">k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72B32467" w:rsidR="00C72DF3" w:rsidRPr="007711C4" w:rsidRDefault="006E1B91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abistada šokis kannatanut.</w:t>
            </w:r>
          </w:p>
        </w:tc>
      </w:tr>
      <w:tr w:rsidR="00C72DF3" w:rsidRPr="00A40F78" w14:paraId="228F85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3F4408D" w14:textId="4AEDACCE" w:rsidR="00C72DF3" w:rsidRPr="00E45B89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Ä</w:t>
            </w:r>
            <w:r w:rsidR="006E1B91" w:rsidRPr="00A40F78">
              <w:rPr>
                <w:rFonts w:ascii="Calibri" w:hAnsi="Calibri"/>
                <w:bCs/>
                <w:spacing w:val="-2"/>
              </w:rPr>
              <w:t>kkhaigestumi</w:t>
            </w:r>
            <w:r>
              <w:rPr>
                <w:rFonts w:ascii="Calibri" w:hAnsi="Calibri"/>
                <w:bCs/>
                <w:spacing w:val="-2"/>
              </w:rPr>
              <w:t>n</w:t>
            </w:r>
            <w:r w:rsidR="006E1B91" w:rsidRPr="00A40F78">
              <w:rPr>
                <w:rFonts w:ascii="Calibri" w:hAnsi="Calibri"/>
                <w:bCs/>
                <w:spacing w:val="-2"/>
              </w:rPr>
              <w:t>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5D4E3D" w14:textId="12CD1F6A" w:rsidR="00C72DF3" w:rsidRPr="00A40F78" w:rsidRDefault="006E1B91" w:rsidP="00C72DF3">
            <w:pPr>
              <w:rPr>
                <w:rFonts w:ascii="Calibri" w:hAnsi="Calibri"/>
                <w:bCs/>
                <w:spacing w:val="-2"/>
              </w:rPr>
            </w:pPr>
            <w:r w:rsidRPr="00A40F78">
              <w:rPr>
                <w:rFonts w:ascii="Calibri" w:hAnsi="Calibri"/>
                <w:bCs/>
                <w:spacing w:val="-2"/>
              </w:rPr>
              <w:t xml:space="preserve">Oskab kannatanut abistada epilepsiahoo, </w:t>
            </w:r>
            <w:proofErr w:type="spellStart"/>
            <w:r w:rsidRPr="00A40F78">
              <w:rPr>
                <w:rFonts w:ascii="Calibri" w:hAnsi="Calibri"/>
                <w:bCs/>
                <w:spacing w:val="-2"/>
              </w:rPr>
              <w:t>diabeetilise</w:t>
            </w:r>
            <w:proofErr w:type="spellEnd"/>
            <w:r w:rsidRPr="00A40F78">
              <w:rPr>
                <w:rFonts w:ascii="Calibri" w:hAnsi="Calibri"/>
                <w:bCs/>
                <w:spacing w:val="-2"/>
              </w:rPr>
              <w:t xml:space="preserve"> kooma, anafülaktilise šoki, minestuse, astmahoo ja kõhuvalu korral.</w:t>
            </w:r>
          </w:p>
        </w:tc>
      </w:tr>
      <w:tr w:rsidR="00C72DF3" w14:paraId="36DD0B4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CD297A5" w14:textId="1A21294E" w:rsidR="00C72DF3" w:rsidRPr="00E45B89" w:rsidRDefault="00A40F78" w:rsidP="00C72DF3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Pr="00A40F78">
              <w:rPr>
                <w:rFonts w:ascii="Calibri" w:hAnsi="Calibri"/>
                <w:bCs/>
                <w:spacing w:val="-2"/>
              </w:rPr>
              <w:t>smaabivahendite valik ja kasutamine töökohal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610A029" w14:textId="25C0A6BE" w:rsidR="00C72DF3" w:rsidRDefault="00F03AD7" w:rsidP="00C72DF3">
            <w:r>
              <w:t>Oskab valida ja kasutada esmaabivahendeid.</w:t>
            </w:r>
          </w:p>
        </w:tc>
      </w:tr>
      <w:tr w:rsidR="00C72DF3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C72DF3" w:rsidRPr="00E4045C" w:rsidRDefault="00C72DF3" w:rsidP="00C72DF3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9BD78AC" w:rsidR="00C72DF3" w:rsidRDefault="00C72DF3" w:rsidP="00C72DF3">
            <w:r>
              <w:t>Vanus vähemalt 18 aastat.</w:t>
            </w:r>
            <w:r w:rsidR="004B6FE5">
              <w:t xml:space="preserve"> </w:t>
            </w:r>
          </w:p>
        </w:tc>
      </w:tr>
      <w:tr w:rsidR="00C72DF3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C72DF3" w:rsidRPr="00D92B64" w:rsidRDefault="00C72DF3" w:rsidP="00C72DF3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4FA08D7D" w:rsidR="00C72DF3" w:rsidRPr="00F94B24" w:rsidRDefault="00F03AD7" w:rsidP="00C72DF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C72DF3" w:rsidRPr="003042FC">
              <w:rPr>
                <w:rFonts w:ascii="Calibri" w:hAnsi="Calibri"/>
                <w:bCs/>
              </w:rPr>
              <w:t xml:space="preserve"> akadeemilist tundi</w:t>
            </w:r>
            <w:r w:rsidR="00197438">
              <w:rPr>
                <w:rFonts w:ascii="Calibri" w:hAnsi="Calibri"/>
                <w:bCs/>
              </w:rPr>
              <w:t>, millest 12 tundi auditoorset loengut ja 4 tundi praktilisi harjutusi.</w:t>
            </w:r>
          </w:p>
          <w:p w14:paraId="1731B6AE" w14:textId="6218C74D" w:rsidR="00C72DF3" w:rsidRPr="00141FCD" w:rsidRDefault="00C72DF3" w:rsidP="00C72DF3">
            <w:pPr>
              <w:rPr>
                <w:rFonts w:ascii="Calibri" w:hAnsi="Calibri"/>
              </w:rPr>
            </w:pPr>
          </w:p>
        </w:tc>
      </w:tr>
      <w:tr w:rsidR="00460839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BBBFEB" w14:textId="77777777" w:rsidR="00460839" w:rsidRDefault="00460839" w:rsidP="004608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00BE587E" w14:textId="77777777" w:rsidR="00460839" w:rsidRPr="000E6753" w:rsidRDefault="00460839" w:rsidP="00460839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21557D24" w14:textId="77777777" w:rsidR="00460839" w:rsidRPr="000E6753" w:rsidRDefault="00460839" w:rsidP="00460839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AE9DBA" w14:textId="77777777" w:rsidR="00460839" w:rsidRPr="000E6753" w:rsidRDefault="00460839" w:rsidP="00460839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7B94DE5D" w14:textId="77777777" w:rsidR="00460839" w:rsidRDefault="00460839" w:rsidP="00460839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19238DE6" w14:textId="77777777" w:rsidR="00460839" w:rsidRDefault="00460839" w:rsidP="00460839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04076AA1" w14:textId="77777777" w:rsidR="00460839" w:rsidRDefault="00460839" w:rsidP="00460839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460839" w:rsidRDefault="00460839" w:rsidP="00460839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C72DF3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C72DF3" w:rsidRPr="000271C3" w:rsidRDefault="00C72DF3" w:rsidP="00C72DF3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7D71B" w14:textId="10AC3C81" w:rsidR="00C72DF3" w:rsidRPr="008344AF" w:rsidRDefault="00C72DF3" w:rsidP="00C72DF3">
            <w:r w:rsidRPr="008344AF">
              <w:t>Töötervishoiu ja tööohutuse seadus;</w:t>
            </w:r>
          </w:p>
          <w:p w14:paraId="6CD0DC43" w14:textId="57B7B108" w:rsidR="00C72DF3" w:rsidRPr="008344AF" w:rsidRDefault="00C72DF3" w:rsidP="00C72DF3">
            <w:r w:rsidRPr="008344AF">
              <w:t>Koolitajate koostatud esitlusprogrammid;</w:t>
            </w:r>
          </w:p>
          <w:p w14:paraId="3D0F6774" w14:textId="546895F2" w:rsidR="00C72DF3" w:rsidRPr="008344AF" w:rsidRDefault="00C72DF3" w:rsidP="00C72DF3">
            <w:r w:rsidRPr="008344AF">
              <w:t>Näitlikud õppevahendid.</w:t>
            </w:r>
          </w:p>
          <w:p w14:paraId="7BB2B167" w14:textId="356CFFE7" w:rsidR="00C72DF3" w:rsidRPr="008344AF" w:rsidRDefault="00C72DF3" w:rsidP="00C72DF3"/>
        </w:tc>
      </w:tr>
      <w:tr w:rsidR="00C72DF3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C72DF3" w:rsidRPr="00CC58A8" w:rsidRDefault="00C72DF3" w:rsidP="00C72DF3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C72DF3" w:rsidRPr="00CC58A8" w:rsidRDefault="00C72DF3" w:rsidP="00C72DF3">
            <w:r w:rsidRPr="00CC58A8">
              <w:t xml:space="preserve">Osalemine teooriakoolitusel vähemalt 75% mahust; </w:t>
            </w:r>
          </w:p>
          <w:p w14:paraId="6D5364F2" w14:textId="6B9FF929" w:rsidR="00C72DF3" w:rsidRPr="00CC58A8" w:rsidRDefault="005E3CA9" w:rsidP="00C72DF3">
            <w:r>
              <w:t>Hindamise läbimine.</w:t>
            </w:r>
          </w:p>
          <w:p w14:paraId="44748136" w14:textId="4B4D3E14" w:rsidR="00C72DF3" w:rsidRPr="00CC58A8" w:rsidRDefault="00C72DF3" w:rsidP="00C72DF3"/>
        </w:tc>
      </w:tr>
      <w:tr w:rsidR="00C72DF3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C72DF3" w:rsidRPr="00CC58A8" w:rsidRDefault="00C72DF3" w:rsidP="00C72DF3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379BF" w14:textId="76BA0573" w:rsidR="00393453" w:rsidRPr="00CC58A8" w:rsidRDefault="00393453" w:rsidP="00C72DF3">
            <w:r>
              <w:t>Eksam</w:t>
            </w:r>
            <w:r w:rsidR="00F45DF9">
              <w:t>i</w:t>
            </w:r>
            <w:r>
              <w:t>harjutus:</w:t>
            </w:r>
            <w:r w:rsidR="00F45DF9">
              <w:t xml:space="preserve"> e</w:t>
            </w:r>
            <w:r>
              <w:t>smaabisituatsioonide praktiline lahendamine (elustamine, šokiasend, erinevad sidumistehnikad)</w:t>
            </w:r>
          </w:p>
          <w:p w14:paraId="69A0745C" w14:textId="33549665" w:rsidR="00C72DF3" w:rsidRPr="00CC58A8" w:rsidRDefault="00C72DF3" w:rsidP="00C72DF3"/>
        </w:tc>
      </w:tr>
      <w:tr w:rsidR="00C72DF3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C72DF3" w:rsidRPr="00CC58A8" w:rsidRDefault="00C72DF3" w:rsidP="00C72DF3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lastRenderedPageBreak/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4CAC7DF3" w:rsidR="00C72DF3" w:rsidRPr="00CC58A8" w:rsidRDefault="00F45DF9" w:rsidP="00C72DF3">
            <w:r>
              <w:t>E</w:t>
            </w:r>
            <w:r w:rsidR="00361583">
              <w:t>ksamiharjutus</w:t>
            </w:r>
            <w:r>
              <w:t xml:space="preserve"> on lahendatud nõuetekohaselt</w:t>
            </w:r>
            <w:r w:rsidR="00C72DF3" w:rsidRPr="00CC58A8">
              <w:t>.</w:t>
            </w:r>
          </w:p>
          <w:p w14:paraId="46E0B8F2" w14:textId="439C9EF2" w:rsidR="00C72DF3" w:rsidRPr="00CC58A8" w:rsidRDefault="00C72DF3" w:rsidP="00C72DF3"/>
        </w:tc>
      </w:tr>
      <w:tr w:rsidR="00C72DF3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C72DF3" w:rsidRPr="00DB7E0B" w:rsidRDefault="00C72DF3" w:rsidP="00C72DF3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C72DF3" w:rsidRPr="008A2112" w:rsidRDefault="00C72DF3" w:rsidP="00C72DF3">
            <w:r w:rsidRPr="008A2112">
              <w:t>Koolitusel osalemise või selle läbimise kohta väljastatakse tunnistus või tõend.</w:t>
            </w:r>
          </w:p>
          <w:p w14:paraId="6E9BAA11" w14:textId="77777777" w:rsidR="00C72DF3" w:rsidRDefault="00C72DF3" w:rsidP="00C72DF3">
            <w:pPr>
              <w:rPr>
                <w:b/>
                <w:bCs/>
              </w:rPr>
            </w:pPr>
          </w:p>
          <w:p w14:paraId="07A8E0F3" w14:textId="19BF8A56" w:rsidR="00C72DF3" w:rsidRDefault="00C72DF3" w:rsidP="00C72DF3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C72DF3" w:rsidRDefault="00C72DF3" w:rsidP="00C72DF3">
            <w:r>
              <w:t xml:space="preserve"> </w:t>
            </w:r>
          </w:p>
          <w:p w14:paraId="31A3893A" w14:textId="77777777" w:rsidR="00C72DF3" w:rsidRDefault="00C72DF3" w:rsidP="00C72DF3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C72DF3" w:rsidRDefault="00C72DF3" w:rsidP="00C72DF3"/>
        </w:tc>
      </w:tr>
      <w:tr w:rsidR="00C72DF3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C72DF3" w:rsidRPr="00FB4D48" w:rsidRDefault="00C72DF3" w:rsidP="00C72DF3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6BE7BB42" w:rsidR="00C72DF3" w:rsidRPr="00577123" w:rsidRDefault="000B7F22" w:rsidP="00C72DF3">
            <w:pPr>
              <w:rPr>
                <w:rFonts w:ascii="Calibri" w:hAnsi="Calibri"/>
              </w:rPr>
            </w:pPr>
            <w:r>
              <w:t xml:space="preserve">Tervishoiutöötajate riiklikus registris registreeritud tervishoiutöötaja, kes on läbinud esmaabiõpetaja koolituse ning omab sellekohast tunnistust. </w:t>
            </w:r>
            <w:r w:rsidR="00C72DF3"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C72DF3" w:rsidRDefault="00C72DF3" w:rsidP="00C72DF3"/>
        </w:tc>
      </w:tr>
      <w:tr w:rsidR="00C72DF3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C72DF3" w:rsidRPr="007A2139" w:rsidRDefault="00C72DF3" w:rsidP="00C72DF3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C72DF3" w:rsidRDefault="00C72DF3" w:rsidP="00C72DF3">
            <w:r>
              <w:t>02. aprill 2022</w:t>
            </w:r>
          </w:p>
        </w:tc>
      </w:tr>
    </w:tbl>
    <w:p w14:paraId="13FEA7E0" w14:textId="5C28D04F" w:rsidR="002D6247" w:rsidRDefault="002D6247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234E53" w:rsidRPr="00A124AD" w14:paraId="12DAB564" w14:textId="77777777" w:rsidTr="004B1C41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4F04EF91" w14:textId="77777777" w:rsidR="00234E53" w:rsidRPr="007C707F" w:rsidRDefault="00234E53" w:rsidP="004B1C41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76472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„</w:t>
            </w:r>
            <w:r w:rsidRPr="007F5548">
              <w:rPr>
                <w:b/>
                <w:bCs/>
              </w:rPr>
              <w:t>KINNITAN</w:t>
            </w:r>
            <w:r>
              <w:rPr>
                <w:b/>
                <w:bCs/>
              </w:rPr>
              <w:t>“</w:t>
            </w:r>
          </w:p>
          <w:p w14:paraId="188529EE" w14:textId="77777777" w:rsidR="00234E53" w:rsidRDefault="00234E53" w:rsidP="004B1C41">
            <w:pPr>
              <w:rPr>
                <w:b/>
                <w:bCs/>
              </w:rPr>
            </w:pPr>
          </w:p>
          <w:p w14:paraId="47A651FF" w14:textId="77777777" w:rsidR="00234E53" w:rsidRPr="007F5548" w:rsidRDefault="00234E53" w:rsidP="004B1C41">
            <w:pPr>
              <w:rPr>
                <w:b/>
                <w:bCs/>
              </w:rPr>
            </w:pPr>
          </w:p>
          <w:p w14:paraId="52A488DD" w14:textId="77777777" w:rsidR="00234E53" w:rsidRPr="007F5548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Pr="007F5548">
              <w:rPr>
                <w:b/>
                <w:bCs/>
              </w:rPr>
              <w:t>MEELIS RATTAS</w:t>
            </w:r>
          </w:p>
          <w:p w14:paraId="0D236F57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JUHATAJA</w:t>
            </w:r>
          </w:p>
          <w:p w14:paraId="2373030C" w14:textId="77777777" w:rsidR="00234E53" w:rsidRPr="007F5548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0E489DCF" w14:textId="77777777" w:rsidR="00234E53" w:rsidRPr="007F5548" w:rsidRDefault="00234E53" w:rsidP="004B1C41">
            <w:pPr>
              <w:rPr>
                <w:b/>
                <w:bCs/>
              </w:rPr>
            </w:pPr>
          </w:p>
        </w:tc>
      </w:tr>
      <w:tr w:rsidR="00234E53" w14:paraId="0DF1EF4B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D70BA" w14:textId="77777777" w:rsidR="00234E53" w:rsidRPr="00522C0C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608A80A3" w14:textId="77777777" w:rsidR="00234E53" w:rsidRDefault="00234E53" w:rsidP="004B1C41">
            <w:r w:rsidRPr="00463352">
              <w:t>E-KATEDRAAL KOOLITUSKESKUS OÜ</w:t>
            </w:r>
          </w:p>
          <w:p w14:paraId="3C75CACD" w14:textId="77777777" w:rsidR="00234E53" w:rsidRPr="00463352" w:rsidRDefault="00234E53" w:rsidP="004B1C41"/>
        </w:tc>
      </w:tr>
      <w:tr w:rsidR="00234E53" w14:paraId="52109649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5DB67" w14:textId="77777777" w:rsidR="00234E53" w:rsidRPr="00522C0C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656EB903" w14:textId="77777777" w:rsidR="00234E53" w:rsidRPr="00463352" w:rsidRDefault="00234E53" w:rsidP="004B1C41">
            <w:r>
              <w:t>ESMAABIANDJA</w:t>
            </w:r>
            <w:r w:rsidRPr="00463352">
              <w:t xml:space="preserve"> </w:t>
            </w:r>
            <w:r>
              <w:t xml:space="preserve">TÄIENDUSKOOLITUS </w:t>
            </w:r>
            <w:r w:rsidRPr="00463352">
              <w:t xml:space="preserve"> </w:t>
            </w:r>
          </w:p>
          <w:p w14:paraId="63BC8393" w14:textId="77777777" w:rsidR="00234E53" w:rsidRPr="00522C0C" w:rsidRDefault="00234E53" w:rsidP="004B1C41">
            <w:pPr>
              <w:rPr>
                <w:b/>
                <w:bCs/>
              </w:rPr>
            </w:pPr>
          </w:p>
        </w:tc>
      </w:tr>
      <w:tr w:rsidR="00234E53" w14:paraId="18D8C649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26055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161699B6" w14:textId="77777777" w:rsidR="00234E53" w:rsidRDefault="00234E53" w:rsidP="004B1C41">
            <w:r w:rsidRPr="0002357A">
              <w:t>T</w:t>
            </w:r>
            <w:r>
              <w:t>ERVIS JA HEAOLU</w:t>
            </w:r>
          </w:p>
          <w:p w14:paraId="7C13A61E" w14:textId="77777777" w:rsidR="00234E53" w:rsidRPr="0002357A" w:rsidRDefault="00234E53" w:rsidP="004B1C41"/>
        </w:tc>
      </w:tr>
      <w:tr w:rsidR="00234E53" w:rsidRPr="00A124AD" w14:paraId="68ECA858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B9BE3" w14:textId="77777777" w:rsidR="00234E53" w:rsidRPr="00A124AD" w:rsidRDefault="00234E53" w:rsidP="004B1C41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3CD8243D" w14:textId="77777777" w:rsidR="00234E53" w:rsidRPr="00463352" w:rsidRDefault="00234E53" w:rsidP="004B1C41">
            <w:r>
              <w:t>MEDITSIIN</w:t>
            </w:r>
          </w:p>
          <w:p w14:paraId="4AF30AA8" w14:textId="77777777" w:rsidR="00234E53" w:rsidRPr="00A124AD" w:rsidRDefault="00234E53" w:rsidP="004B1C41">
            <w:pPr>
              <w:rPr>
                <w:b/>
                <w:bCs/>
              </w:rPr>
            </w:pPr>
          </w:p>
        </w:tc>
      </w:tr>
      <w:tr w:rsidR="00234E53" w:rsidRPr="00A124AD" w14:paraId="53718E89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32596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ÕPPEKAVA KOOSTAMISE ALUS: </w:t>
            </w:r>
          </w:p>
          <w:p w14:paraId="45C5E1BB" w14:textId="77777777" w:rsidR="00234E53" w:rsidRPr="00337DB9" w:rsidRDefault="00234E53" w:rsidP="004B1C41">
            <w:pPr>
              <w:shd w:val="clear" w:color="auto" w:fill="FFFFFF"/>
              <w:spacing w:after="240"/>
              <w:outlineLvl w:val="0"/>
            </w:pPr>
            <w:r>
              <w:t>Tervise ja tööministri määrus nr 50, 22.11.2018 „</w:t>
            </w:r>
            <w:r w:rsidRPr="00F6097F">
              <w:t>Töökeskkonnavoliniku, töökeskkonnanõukogu liikme ja esmaabiandja koolituse ja täienduskoolituse kord täienduskoolitusasutuses</w:t>
            </w:r>
            <w:r>
              <w:t>“ § 3.</w:t>
            </w:r>
          </w:p>
        </w:tc>
      </w:tr>
      <w:tr w:rsidR="00234E53" w:rsidRPr="00A124AD" w14:paraId="16891E3D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6022C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383E3B1C" w14:textId="77777777" w:rsidR="00234E53" w:rsidRDefault="00234E53" w:rsidP="004B1C41">
            <w:r>
              <w:t xml:space="preserve">Tuletada meelde ja täiendada teadmiseid ja oskuseid esmaabi andmiseks erinevate õnnetusjuhtumite või tervisekahjustuste korral.  </w:t>
            </w:r>
          </w:p>
          <w:p w14:paraId="466E74F1" w14:textId="77777777" w:rsidR="00234E53" w:rsidRPr="00E0349F" w:rsidRDefault="00234E53" w:rsidP="004B1C41"/>
        </w:tc>
      </w:tr>
      <w:tr w:rsidR="00234E53" w14:paraId="2AA8DF5D" w14:textId="77777777" w:rsidTr="004B1C41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59D816" w14:textId="77777777" w:rsidR="00234E53" w:rsidRDefault="00234E53" w:rsidP="004B1C41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lastRenderedPageBreak/>
              <w:t>SIHTGRUPP:</w:t>
            </w:r>
            <w:r>
              <w:rPr>
                <w:b/>
                <w:bCs/>
              </w:rPr>
              <w:t xml:space="preserve"> </w:t>
            </w:r>
          </w:p>
          <w:p w14:paraId="02C39A3D" w14:textId="77777777" w:rsidR="00234E53" w:rsidRDefault="00234E53" w:rsidP="004B1C41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Koolitus on mõeldud eelkõige ettevõtete esmaabiandjatele, kelle esmaõppest on möödunud kolm aastat. Koolitusel võivad osaleda ka isikud, kes soovivad muul põhjusel omandada esmaabialaseid teadmisi ja oskuseid. </w:t>
            </w:r>
          </w:p>
          <w:p w14:paraId="2500CC43" w14:textId="77777777" w:rsidR="00234E53" w:rsidRDefault="00234E53" w:rsidP="004B1C41">
            <w:pPr>
              <w:tabs>
                <w:tab w:val="left" w:pos="2997"/>
              </w:tabs>
              <w:kinsoku w:val="0"/>
              <w:overflowPunct w:val="0"/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34E53" w14:paraId="1B67F01F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B8DC608" w14:textId="77777777" w:rsidR="00234E53" w:rsidRPr="00BC4DAA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Pr="00BC4DAA">
              <w:rPr>
                <w:b/>
                <w:bCs/>
              </w:rPr>
              <w:t>ÕPPE KÄIGUS LÄBITAVAD TEEMAD: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F2F32D" w14:textId="77777777" w:rsidR="00234E53" w:rsidRPr="00BC4DAA" w:rsidRDefault="00234E53" w:rsidP="004B1C41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234E53" w14:paraId="11C74F42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7D73A8F4" w14:textId="77777777" w:rsidR="00234E53" w:rsidRPr="004F4580" w:rsidRDefault="00234E53" w:rsidP="004B1C41">
            <w:r>
              <w:t>K</w:t>
            </w:r>
            <w:r w:rsidRPr="004F4580">
              <w:t>annatanu seisundi hindamine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92594B8" w14:textId="77777777" w:rsidR="00234E53" w:rsidRDefault="00234E53" w:rsidP="004B1C41">
            <w:r>
              <w:t>Oskab hinnata kannatanu tervislikku seisundit.</w:t>
            </w:r>
          </w:p>
        </w:tc>
      </w:tr>
      <w:tr w:rsidR="00234E53" w14:paraId="62F6B9BF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2638467C" w14:textId="77777777" w:rsidR="00234E53" w:rsidRPr="004F4580" w:rsidRDefault="00234E53" w:rsidP="004B1C41">
            <w:r>
              <w:t>E</w:t>
            </w:r>
            <w:r w:rsidRPr="004F4580">
              <w:t>dasise tervisekahju ennetamine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7F4BCAA" w14:textId="77777777" w:rsidR="00234E53" w:rsidRDefault="00234E53" w:rsidP="004B1C41">
            <w:r>
              <w:t>Tunneb tervisekahju ennetamise võtteid.</w:t>
            </w:r>
          </w:p>
        </w:tc>
      </w:tr>
      <w:tr w:rsidR="00234E53" w:rsidRPr="00E734AA" w14:paraId="27D2385B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2E40B51F" w14:textId="77777777" w:rsidR="00234E53" w:rsidRPr="001C7A6F" w:rsidRDefault="00234E53" w:rsidP="004B1C41">
            <w:pPr>
              <w:rPr>
                <w:rFonts w:ascii="Calibri" w:hAnsi="Calibri"/>
                <w:bCs/>
                <w:spacing w:val="-2"/>
              </w:rPr>
            </w:pPr>
            <w:r w:rsidRPr="00E734AA">
              <w:rPr>
                <w:rFonts w:ascii="Calibri" w:hAnsi="Calibri"/>
                <w:bCs/>
                <w:spacing w:val="-2"/>
              </w:rPr>
              <w:t>Eluohtlikud seisundid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3712CD9" w14:textId="77777777" w:rsidR="00234E53" w:rsidRPr="00E734AA" w:rsidRDefault="00234E53" w:rsidP="004B1C41">
            <w:pPr>
              <w:rPr>
                <w:rFonts w:ascii="Calibri" w:hAnsi="Calibri"/>
                <w:bCs/>
                <w:spacing w:val="-2"/>
              </w:rPr>
            </w:pPr>
            <w:r w:rsidRPr="00E734AA">
              <w:rPr>
                <w:rFonts w:ascii="Calibri" w:hAnsi="Calibri"/>
                <w:bCs/>
                <w:spacing w:val="-2"/>
              </w:rPr>
              <w:t>Oskab tegutseda eluohtlike seisundite korral (sealhulgas infarkt, insult ja kopsuvigastused)</w:t>
            </w:r>
            <w:r>
              <w:rPr>
                <w:rFonts w:ascii="Calibri" w:hAnsi="Calibri"/>
                <w:bCs/>
                <w:spacing w:val="-2"/>
              </w:rPr>
              <w:t>.</w:t>
            </w:r>
          </w:p>
        </w:tc>
      </w:tr>
      <w:tr w:rsidR="00234E53" w:rsidRPr="007711C4" w14:paraId="595BE417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46C8C563" w14:textId="77777777" w:rsidR="00234E53" w:rsidRPr="001C7A6F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Pr="007711C4">
              <w:rPr>
                <w:rFonts w:ascii="Calibri" w:hAnsi="Calibri"/>
                <w:bCs/>
                <w:spacing w:val="-2"/>
              </w:rPr>
              <w:t xml:space="preserve">smaabi teadvusetuse korral </w:t>
            </w:r>
            <w:r w:rsidRPr="007711C4">
              <w:rPr>
                <w:rFonts w:ascii="Calibri" w:hAnsi="Calibri"/>
                <w:bCs/>
                <w:spacing w:val="-2"/>
              </w:rPr>
              <w:br/>
              <w:t>  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494800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teadvusetuse korral tagada vabad hingamisteed, eemaldada võõrkehad hingamisteedest ja ennetada hapnikupuudusest tingitud ajukahjustusi. </w:t>
            </w:r>
          </w:p>
        </w:tc>
      </w:tr>
      <w:tr w:rsidR="00234E53" w:rsidRPr="007711C4" w14:paraId="7145DC4C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354A3A1F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BA48316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kasutada elustamisvõtteid.</w:t>
            </w:r>
          </w:p>
        </w:tc>
      </w:tr>
      <w:tr w:rsidR="00234E53" w:rsidRPr="007711C4" w14:paraId="7F1C32AE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202152D0" w14:textId="77777777" w:rsidR="00234E53" w:rsidRPr="001C7A6F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Pr="007711C4">
              <w:rPr>
                <w:rFonts w:ascii="Calibri" w:hAnsi="Calibri"/>
                <w:bCs/>
                <w:spacing w:val="-2"/>
              </w:rPr>
              <w:t>smaabi vigastuste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972AB23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anda esmaabi erinevate vigastuste ja verejooksude korral. </w:t>
            </w:r>
          </w:p>
        </w:tc>
      </w:tr>
      <w:tr w:rsidR="00234E53" w:rsidRPr="007711C4" w14:paraId="78CDC423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77D13CA9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Šokk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1111E8D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osutada esmaabi šoki korral.</w:t>
            </w:r>
          </w:p>
        </w:tc>
      </w:tr>
      <w:tr w:rsidR="00234E53" w:rsidRPr="007711C4" w14:paraId="512632A5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08EA6668" w14:textId="77777777" w:rsidR="00234E53" w:rsidRPr="001C7A6F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</w:t>
            </w:r>
            <w:r w:rsidRPr="007711C4">
              <w:rPr>
                <w:rFonts w:ascii="Calibri" w:hAnsi="Calibri"/>
                <w:bCs/>
                <w:spacing w:val="-2"/>
              </w:rPr>
              <w:t>erejooksu peatamise 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36768A4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Tunneb verejooksu peatamise võtteid.</w:t>
            </w:r>
          </w:p>
        </w:tc>
      </w:tr>
      <w:tr w:rsidR="00234E53" w:rsidRPr="007711C4" w14:paraId="56D14730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4171C054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</w:t>
            </w:r>
            <w:r w:rsidRPr="007711C4">
              <w:rPr>
                <w:rFonts w:ascii="Calibri" w:hAnsi="Calibri"/>
                <w:bCs/>
                <w:spacing w:val="-2"/>
              </w:rPr>
              <w:t>aavade sidumise võtted ja reeglid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EC2EEE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haavu siduda.</w:t>
            </w:r>
          </w:p>
        </w:tc>
      </w:tr>
      <w:tr w:rsidR="00234E53" w:rsidRPr="007711C4" w14:paraId="5E8C69FA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35A4D767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</w:t>
            </w:r>
            <w:r w:rsidRPr="007711C4">
              <w:rPr>
                <w:rFonts w:ascii="Calibri" w:hAnsi="Calibri"/>
                <w:bCs/>
                <w:spacing w:val="-2"/>
              </w:rPr>
              <w:t>uumur</w:t>
            </w:r>
            <w:r>
              <w:rPr>
                <w:rFonts w:ascii="Calibri" w:hAnsi="Calibri"/>
                <w:bCs/>
                <w:spacing w:val="-2"/>
              </w:rPr>
              <w:t>rud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FE85187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Oskab </w:t>
            </w:r>
            <w:r w:rsidRPr="007711C4">
              <w:rPr>
                <w:rFonts w:ascii="Calibri" w:hAnsi="Calibri"/>
                <w:bCs/>
                <w:spacing w:val="-2"/>
              </w:rPr>
              <w:t>lahasta</w:t>
            </w:r>
            <w:r>
              <w:rPr>
                <w:rFonts w:ascii="Calibri" w:hAnsi="Calibri"/>
                <w:bCs/>
                <w:spacing w:val="-2"/>
              </w:rPr>
              <w:t>da murdunud liigeseid.</w:t>
            </w:r>
          </w:p>
        </w:tc>
      </w:tr>
      <w:tr w:rsidR="00234E53" w:rsidRPr="007711C4" w14:paraId="7D926454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4BCA9607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</w:t>
            </w:r>
            <w:r w:rsidRPr="007711C4">
              <w:rPr>
                <w:rFonts w:ascii="Calibri" w:hAnsi="Calibri"/>
                <w:bCs/>
                <w:spacing w:val="-2"/>
              </w:rPr>
              <w:t>iigesetraumad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5EA6E33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abistada liigesetraumade korral.</w:t>
            </w:r>
          </w:p>
        </w:tc>
      </w:tr>
      <w:tr w:rsidR="00234E53" w:rsidRPr="007711C4" w14:paraId="44A1E61E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741FE77E" w14:textId="77777777" w:rsidR="00234E53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</w:t>
            </w:r>
            <w:r w:rsidRPr="007711C4">
              <w:rPr>
                <w:rFonts w:ascii="Calibri" w:hAnsi="Calibri"/>
                <w:bCs/>
                <w:spacing w:val="-2"/>
              </w:rPr>
              <w:t>lustamisaparaadi AED kasutamine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700CC15" w14:textId="77777777" w:rsidR="00234E53" w:rsidRPr="007711C4" w:rsidRDefault="00234E53" w:rsidP="004B1C41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Oskab kasutada elustamisaparaati.</w:t>
            </w:r>
          </w:p>
        </w:tc>
      </w:tr>
      <w:tr w:rsidR="00234E53" w14:paraId="6A767492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205F859" w14:textId="77777777" w:rsidR="00234E53" w:rsidRPr="00E4045C" w:rsidRDefault="00234E53" w:rsidP="004B1C41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A1533F2" w14:textId="77777777" w:rsidR="00234E53" w:rsidRDefault="00234E53" w:rsidP="004B1C41">
            <w:r>
              <w:t>Vanus vähemalt 18 aastat. Esmaabiandja esmaõppe läbimine mitte rohkem kui kolm aastat tagasi.</w:t>
            </w:r>
          </w:p>
        </w:tc>
      </w:tr>
      <w:tr w:rsidR="00234E53" w14:paraId="321D8500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D6304F1" w14:textId="77777777" w:rsidR="00234E53" w:rsidRPr="00D92B64" w:rsidRDefault="00234E53" w:rsidP="004B1C41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C16DB7" w14:textId="77777777" w:rsidR="00234E53" w:rsidRPr="00F94B24" w:rsidRDefault="00234E53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3042FC">
              <w:rPr>
                <w:rFonts w:ascii="Calibri" w:hAnsi="Calibri"/>
                <w:bCs/>
              </w:rPr>
              <w:t xml:space="preserve"> akadeemilist tundi</w:t>
            </w:r>
            <w:r>
              <w:rPr>
                <w:rFonts w:ascii="Calibri" w:hAnsi="Calibri"/>
                <w:bCs/>
              </w:rPr>
              <w:t>, millest 4 tundi auditoorset loengut ja 4 tundi praktilisi harjutusi.</w:t>
            </w:r>
          </w:p>
          <w:p w14:paraId="299AC8FE" w14:textId="77777777" w:rsidR="00234E53" w:rsidRPr="00141FCD" w:rsidRDefault="00234E53" w:rsidP="004B1C41">
            <w:pPr>
              <w:rPr>
                <w:rFonts w:ascii="Calibri" w:hAnsi="Calibri"/>
              </w:rPr>
            </w:pPr>
          </w:p>
        </w:tc>
      </w:tr>
      <w:tr w:rsidR="00234E53" w14:paraId="0FC472C1" w14:textId="77777777" w:rsidTr="004B1C41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842AD7" w14:textId="77777777" w:rsidR="00234E53" w:rsidRDefault="00234E53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366C4BC7" w14:textId="77777777" w:rsidR="00234E53" w:rsidRPr="000E6753" w:rsidRDefault="00234E53" w:rsidP="004B1C41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73A3EAAE" w14:textId="77777777" w:rsidR="00234E53" w:rsidRPr="000E6753" w:rsidRDefault="00234E53" w:rsidP="004B1C41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6F09CC" w14:textId="77777777" w:rsidR="00234E53" w:rsidRPr="000E6753" w:rsidRDefault="00234E53" w:rsidP="004B1C41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28D7C93A" w14:textId="77777777" w:rsidR="00234E53" w:rsidRPr="000E6753" w:rsidRDefault="00234E53" w:rsidP="004B1C41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794F821F" w14:textId="77777777" w:rsidR="00234E53" w:rsidRDefault="00234E53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7A3FC71C" w14:textId="77777777" w:rsidR="00234E53" w:rsidRDefault="00234E53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7BC67414" w14:textId="77777777" w:rsidR="00234E53" w:rsidRDefault="00234E53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07602DA9" w14:textId="77777777" w:rsidR="00234E53" w:rsidRDefault="00234E53" w:rsidP="004B1C41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234E53" w14:paraId="727A0C25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731F17" w14:textId="77777777" w:rsidR="00234E53" w:rsidRPr="000271C3" w:rsidRDefault="00234E53" w:rsidP="004B1C41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26A" w14:textId="77777777" w:rsidR="00234E53" w:rsidRDefault="00234E53" w:rsidP="004B1C41">
            <w:r w:rsidRPr="008344AF">
              <w:t>Koolitajate koostatud esitlusprogrammid;</w:t>
            </w:r>
          </w:p>
          <w:p w14:paraId="47D54621" w14:textId="77777777" w:rsidR="00234E53" w:rsidRPr="008344AF" w:rsidRDefault="00234E53" w:rsidP="004B1C41">
            <w:r>
              <w:t>Esmaabiplakatid;</w:t>
            </w:r>
          </w:p>
          <w:p w14:paraId="5BF02D9D" w14:textId="77777777" w:rsidR="00234E53" w:rsidRPr="008344AF" w:rsidRDefault="00234E53" w:rsidP="004B1C41">
            <w:r w:rsidRPr="008344AF">
              <w:t>Näitlikud õppevahendid.</w:t>
            </w:r>
          </w:p>
          <w:p w14:paraId="2812C0C5" w14:textId="77777777" w:rsidR="00234E53" w:rsidRPr="008344AF" w:rsidRDefault="00234E53" w:rsidP="004B1C41"/>
        </w:tc>
      </w:tr>
      <w:tr w:rsidR="00234E53" w14:paraId="1CCE8D9C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30EBB0" w14:textId="77777777" w:rsidR="00234E53" w:rsidRPr="00CC58A8" w:rsidRDefault="00234E53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EAFB5" w14:textId="77777777" w:rsidR="00234E53" w:rsidRPr="00CC58A8" w:rsidRDefault="00234E53" w:rsidP="004B1C41">
            <w:r w:rsidRPr="00CC58A8">
              <w:t xml:space="preserve">Osalemine teooriakoolitusel vähemalt 75% mahust; </w:t>
            </w:r>
          </w:p>
          <w:p w14:paraId="6E377463" w14:textId="77777777" w:rsidR="00234E53" w:rsidRPr="00CC58A8" w:rsidRDefault="00234E53" w:rsidP="004B1C41">
            <w:r>
              <w:t>Hindamise läbimine.</w:t>
            </w:r>
          </w:p>
          <w:p w14:paraId="6078FEA9" w14:textId="77777777" w:rsidR="00234E53" w:rsidRPr="00CC58A8" w:rsidRDefault="00234E53" w:rsidP="004B1C41"/>
        </w:tc>
      </w:tr>
      <w:tr w:rsidR="00234E53" w14:paraId="77E5A891" w14:textId="77777777" w:rsidTr="004B1C41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1B68F2" w14:textId="77777777" w:rsidR="00234E53" w:rsidRPr="00CC58A8" w:rsidRDefault="00234E53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lastRenderedPageBreak/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5EC80" w14:textId="77777777" w:rsidR="00234E53" w:rsidRPr="00CC58A8" w:rsidRDefault="00234E53" w:rsidP="004B1C41">
            <w:r>
              <w:t>Eksamiharjutus: esmaabisituatsioonide praktiline lahendamine (elustamine, šokiasend, erinevad sidumistehnikad)</w:t>
            </w:r>
          </w:p>
          <w:p w14:paraId="039EA326" w14:textId="77777777" w:rsidR="00234E53" w:rsidRPr="00CC58A8" w:rsidRDefault="00234E53" w:rsidP="004B1C41"/>
        </w:tc>
      </w:tr>
      <w:tr w:rsidR="00234E53" w14:paraId="6D40A9C6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80B29E" w14:textId="77777777" w:rsidR="00234E53" w:rsidRPr="00CC58A8" w:rsidRDefault="00234E53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13FA0" w14:textId="77777777" w:rsidR="00234E53" w:rsidRPr="00CC58A8" w:rsidRDefault="00234E53" w:rsidP="004B1C41">
            <w:r>
              <w:t>Eksamiharjutus on lahendatud nõuetekohaselt</w:t>
            </w:r>
            <w:r w:rsidRPr="00CC58A8">
              <w:t>.</w:t>
            </w:r>
          </w:p>
          <w:p w14:paraId="5C02AA00" w14:textId="77777777" w:rsidR="00234E53" w:rsidRPr="00CC58A8" w:rsidRDefault="00234E53" w:rsidP="004B1C41"/>
        </w:tc>
      </w:tr>
      <w:tr w:rsidR="00234E53" w14:paraId="1168250A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BE00B9" w14:textId="77777777" w:rsidR="00234E53" w:rsidRPr="00DB7E0B" w:rsidRDefault="00234E53" w:rsidP="004B1C41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E9358" w14:textId="77777777" w:rsidR="00234E53" w:rsidRPr="008A2112" w:rsidRDefault="00234E53" w:rsidP="004B1C41">
            <w:r w:rsidRPr="008A2112">
              <w:t>Koolitusel osalemise või selle läbimise kohta väljastatakse tunnistus või tõend.</w:t>
            </w:r>
          </w:p>
          <w:p w14:paraId="5DD78483" w14:textId="77777777" w:rsidR="00234E53" w:rsidRDefault="00234E53" w:rsidP="004B1C41">
            <w:pPr>
              <w:rPr>
                <w:b/>
                <w:bCs/>
              </w:rPr>
            </w:pPr>
          </w:p>
          <w:p w14:paraId="300384DC" w14:textId="77777777" w:rsidR="00234E53" w:rsidRDefault="00234E53" w:rsidP="004B1C41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120CBBA6" w14:textId="77777777" w:rsidR="00234E53" w:rsidRDefault="00234E53" w:rsidP="004B1C41">
            <w:r>
              <w:t xml:space="preserve"> </w:t>
            </w:r>
          </w:p>
          <w:p w14:paraId="0D878CF9" w14:textId="77777777" w:rsidR="00234E53" w:rsidRDefault="00234E53" w:rsidP="004B1C41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2437F2BE" w14:textId="77777777" w:rsidR="00234E53" w:rsidRDefault="00234E53" w:rsidP="004B1C41"/>
        </w:tc>
      </w:tr>
      <w:tr w:rsidR="00234E53" w14:paraId="4D3F62C8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61A515" w14:textId="77777777" w:rsidR="00234E53" w:rsidRPr="00FB4D48" w:rsidRDefault="00234E53" w:rsidP="004B1C41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6F62A" w14:textId="77777777" w:rsidR="00234E53" w:rsidRPr="00577123" w:rsidRDefault="00234E53" w:rsidP="004B1C41">
            <w:pPr>
              <w:rPr>
                <w:rFonts w:ascii="Calibri" w:hAnsi="Calibri"/>
              </w:rPr>
            </w:pPr>
            <w:r>
              <w:t xml:space="preserve">Tervishoiutöötajate riiklikus registris registreeritud tervishoiutöötaja, kes on läbinud esmaabiõpetaja koolituse ning omab sellekohast tunnistust. 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0A1E7371" w14:textId="77777777" w:rsidR="00234E53" w:rsidRDefault="00234E53" w:rsidP="004B1C41"/>
        </w:tc>
      </w:tr>
      <w:tr w:rsidR="00234E53" w14:paraId="084C90FE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BD7D5B" w14:textId="77777777" w:rsidR="00234E53" w:rsidRPr="007A2139" w:rsidRDefault="00234E53" w:rsidP="004B1C41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ED8B5" w14:textId="77777777" w:rsidR="00234E53" w:rsidRDefault="00234E53" w:rsidP="004B1C41">
            <w:r>
              <w:t>02. aprill 2022</w:t>
            </w:r>
          </w:p>
        </w:tc>
      </w:tr>
    </w:tbl>
    <w:p w14:paraId="24CC5C7D" w14:textId="77777777" w:rsidR="00234E53" w:rsidRDefault="00234E53"/>
    <w:sectPr w:rsidR="00234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573320566">
    <w:abstractNumId w:val="1"/>
  </w:num>
  <w:num w:numId="2" w16cid:durableId="143971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2357A"/>
    <w:rsid w:val="000271C3"/>
    <w:rsid w:val="00063B8F"/>
    <w:rsid w:val="000B7F22"/>
    <w:rsid w:val="000C430F"/>
    <w:rsid w:val="000E6753"/>
    <w:rsid w:val="00141FCD"/>
    <w:rsid w:val="001737F9"/>
    <w:rsid w:val="00192BF5"/>
    <w:rsid w:val="00196ADA"/>
    <w:rsid w:val="0019738A"/>
    <w:rsid w:val="00197438"/>
    <w:rsid w:val="001A193C"/>
    <w:rsid w:val="001B23C6"/>
    <w:rsid w:val="001F3896"/>
    <w:rsid w:val="0021245C"/>
    <w:rsid w:val="00234E53"/>
    <w:rsid w:val="00264628"/>
    <w:rsid w:val="002851FC"/>
    <w:rsid w:val="002A0C0B"/>
    <w:rsid w:val="002B0CEA"/>
    <w:rsid w:val="002D6247"/>
    <w:rsid w:val="002E0514"/>
    <w:rsid w:val="002F20FE"/>
    <w:rsid w:val="002F6309"/>
    <w:rsid w:val="003012F6"/>
    <w:rsid w:val="00311CDE"/>
    <w:rsid w:val="00314307"/>
    <w:rsid w:val="0032220E"/>
    <w:rsid w:val="003247B9"/>
    <w:rsid w:val="00337DB9"/>
    <w:rsid w:val="0034769E"/>
    <w:rsid w:val="00355380"/>
    <w:rsid w:val="00361583"/>
    <w:rsid w:val="0037039E"/>
    <w:rsid w:val="003737DC"/>
    <w:rsid w:val="00393453"/>
    <w:rsid w:val="003B6586"/>
    <w:rsid w:val="003C0248"/>
    <w:rsid w:val="003C2597"/>
    <w:rsid w:val="003F3412"/>
    <w:rsid w:val="00440B56"/>
    <w:rsid w:val="00460839"/>
    <w:rsid w:val="00463352"/>
    <w:rsid w:val="00466081"/>
    <w:rsid w:val="00476D85"/>
    <w:rsid w:val="00477D9B"/>
    <w:rsid w:val="004965A0"/>
    <w:rsid w:val="004B6FE5"/>
    <w:rsid w:val="004B70B6"/>
    <w:rsid w:val="004C0C84"/>
    <w:rsid w:val="004D2475"/>
    <w:rsid w:val="004D2BE7"/>
    <w:rsid w:val="004D4363"/>
    <w:rsid w:val="004F01E5"/>
    <w:rsid w:val="004F4580"/>
    <w:rsid w:val="00505895"/>
    <w:rsid w:val="00522C0C"/>
    <w:rsid w:val="00522E61"/>
    <w:rsid w:val="005E08D4"/>
    <w:rsid w:val="005E3CA9"/>
    <w:rsid w:val="00620B24"/>
    <w:rsid w:val="00622B66"/>
    <w:rsid w:val="00623F5B"/>
    <w:rsid w:val="0064208D"/>
    <w:rsid w:val="00650715"/>
    <w:rsid w:val="006602AA"/>
    <w:rsid w:val="00663AA5"/>
    <w:rsid w:val="00672F62"/>
    <w:rsid w:val="00687426"/>
    <w:rsid w:val="00692CDB"/>
    <w:rsid w:val="006946FD"/>
    <w:rsid w:val="006A076E"/>
    <w:rsid w:val="006A5175"/>
    <w:rsid w:val="006B7A0D"/>
    <w:rsid w:val="006C3601"/>
    <w:rsid w:val="006E1B91"/>
    <w:rsid w:val="00702BF0"/>
    <w:rsid w:val="00704A67"/>
    <w:rsid w:val="00707085"/>
    <w:rsid w:val="007517F3"/>
    <w:rsid w:val="007711C4"/>
    <w:rsid w:val="00786943"/>
    <w:rsid w:val="00787BB6"/>
    <w:rsid w:val="007A2139"/>
    <w:rsid w:val="007A4A50"/>
    <w:rsid w:val="007B2D58"/>
    <w:rsid w:val="007B777C"/>
    <w:rsid w:val="007C61DB"/>
    <w:rsid w:val="007C707F"/>
    <w:rsid w:val="007E34A6"/>
    <w:rsid w:val="007F1613"/>
    <w:rsid w:val="007F5548"/>
    <w:rsid w:val="007F5707"/>
    <w:rsid w:val="007F6F11"/>
    <w:rsid w:val="00825407"/>
    <w:rsid w:val="008344AF"/>
    <w:rsid w:val="0083705A"/>
    <w:rsid w:val="0084064A"/>
    <w:rsid w:val="00885646"/>
    <w:rsid w:val="008A0507"/>
    <w:rsid w:val="008A2112"/>
    <w:rsid w:val="008B1D09"/>
    <w:rsid w:val="008D0433"/>
    <w:rsid w:val="008E2A7F"/>
    <w:rsid w:val="009235DB"/>
    <w:rsid w:val="009420E3"/>
    <w:rsid w:val="00961BB2"/>
    <w:rsid w:val="00962850"/>
    <w:rsid w:val="009A49A1"/>
    <w:rsid w:val="009D17A4"/>
    <w:rsid w:val="009E1E82"/>
    <w:rsid w:val="00A124AD"/>
    <w:rsid w:val="00A13191"/>
    <w:rsid w:val="00A2027A"/>
    <w:rsid w:val="00A35202"/>
    <w:rsid w:val="00A40F78"/>
    <w:rsid w:val="00A5450F"/>
    <w:rsid w:val="00A740B2"/>
    <w:rsid w:val="00A95769"/>
    <w:rsid w:val="00AA2AF8"/>
    <w:rsid w:val="00AD504A"/>
    <w:rsid w:val="00B001EA"/>
    <w:rsid w:val="00B17E80"/>
    <w:rsid w:val="00BA351B"/>
    <w:rsid w:val="00BA37BE"/>
    <w:rsid w:val="00BC4DAA"/>
    <w:rsid w:val="00BD0E60"/>
    <w:rsid w:val="00BD1C77"/>
    <w:rsid w:val="00BE3477"/>
    <w:rsid w:val="00C04269"/>
    <w:rsid w:val="00C121B0"/>
    <w:rsid w:val="00C45C16"/>
    <w:rsid w:val="00C514EC"/>
    <w:rsid w:val="00C72DF3"/>
    <w:rsid w:val="00C84F5D"/>
    <w:rsid w:val="00CA0BB0"/>
    <w:rsid w:val="00CA4DE1"/>
    <w:rsid w:val="00CA74C0"/>
    <w:rsid w:val="00CC58A8"/>
    <w:rsid w:val="00CD26BD"/>
    <w:rsid w:val="00D01AD8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734AA"/>
    <w:rsid w:val="00E93F9A"/>
    <w:rsid w:val="00EA01AD"/>
    <w:rsid w:val="00EF7AE4"/>
    <w:rsid w:val="00F03AD7"/>
    <w:rsid w:val="00F05273"/>
    <w:rsid w:val="00F31D56"/>
    <w:rsid w:val="00F3335D"/>
    <w:rsid w:val="00F35C7E"/>
    <w:rsid w:val="00F45DF9"/>
    <w:rsid w:val="00F475B2"/>
    <w:rsid w:val="00F6097F"/>
    <w:rsid w:val="00F60C67"/>
    <w:rsid w:val="00F711BE"/>
    <w:rsid w:val="00F81956"/>
    <w:rsid w:val="00F94B24"/>
    <w:rsid w:val="00FB4D4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2</cp:revision>
  <dcterms:created xsi:type="dcterms:W3CDTF">2022-04-30T20:24:00Z</dcterms:created>
  <dcterms:modified xsi:type="dcterms:W3CDTF">2022-04-30T20:24:00Z</dcterms:modified>
</cp:coreProperties>
</file>