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0" w:type="auto"/>
        <w:tblLook w:val="04A0" w:firstRow="1" w:lastRow="0" w:firstColumn="1" w:lastColumn="0" w:noHBand="0" w:noVBand="1"/>
      </w:tblPr>
      <w:tblGrid>
        <w:gridCol w:w="2972"/>
        <w:gridCol w:w="6026"/>
      </w:tblGrid>
      <w:tr w:rsidR="00522C0C" w:rsidRPr="00A124AD" w14:paraId="1F1AB5F6" w14:textId="77777777" w:rsidTr="004D2BE7">
        <w:tc>
          <w:tcPr>
            <w:tcW w:w="2972" w:type="dxa"/>
            <w:tcBorders>
              <w:bottom w:val="single" w:sz="18" w:space="0" w:color="auto"/>
              <w:right w:val="single" w:sz="18" w:space="0" w:color="auto"/>
            </w:tcBorders>
          </w:tcPr>
          <w:p w14:paraId="3F29EBF1" w14:textId="7E7CF0C9" w:rsidR="00522C0C" w:rsidRPr="007C707F" w:rsidRDefault="007C707F" w:rsidP="00981AF9">
            <w:pPr>
              <w:rPr>
                <w:b/>
                <w:bCs/>
                <w:sz w:val="36"/>
                <w:szCs w:val="36"/>
              </w:rPr>
            </w:pPr>
            <w:r w:rsidRPr="007C707F">
              <w:rPr>
                <w:b/>
                <w:bCs/>
                <w:sz w:val="36"/>
                <w:szCs w:val="36"/>
              </w:rPr>
              <w:t>ÕPPEKAVA</w:t>
            </w:r>
          </w:p>
        </w:tc>
        <w:tc>
          <w:tcPr>
            <w:tcW w:w="6026" w:type="dxa"/>
            <w:tcBorders>
              <w:top w:val="single" w:sz="18" w:space="0" w:color="auto"/>
              <w:left w:val="single" w:sz="18" w:space="0" w:color="auto"/>
              <w:bottom w:val="single" w:sz="18" w:space="0" w:color="auto"/>
              <w:right w:val="single" w:sz="18" w:space="0" w:color="auto"/>
            </w:tcBorders>
          </w:tcPr>
          <w:p w14:paraId="46E20339" w14:textId="77777777" w:rsidR="00517168" w:rsidRDefault="00517168" w:rsidP="00517168">
            <w:pPr>
              <w:rPr>
                <w:b/>
                <w:bCs/>
              </w:rPr>
            </w:pPr>
            <w:r>
              <w:rPr>
                <w:b/>
                <w:bCs/>
              </w:rPr>
              <w:t xml:space="preserve">                                                                       „</w:t>
            </w:r>
            <w:r w:rsidRPr="007F5548">
              <w:rPr>
                <w:b/>
                <w:bCs/>
              </w:rPr>
              <w:t>KINNITAN</w:t>
            </w:r>
            <w:r>
              <w:rPr>
                <w:b/>
                <w:bCs/>
              </w:rPr>
              <w:t>“</w:t>
            </w:r>
          </w:p>
          <w:p w14:paraId="67A28283" w14:textId="77777777" w:rsidR="00517168" w:rsidRDefault="00517168" w:rsidP="00517168">
            <w:pPr>
              <w:rPr>
                <w:b/>
                <w:bCs/>
              </w:rPr>
            </w:pPr>
          </w:p>
          <w:p w14:paraId="6075CF81" w14:textId="77777777" w:rsidR="00517168" w:rsidRPr="007F5548" w:rsidRDefault="00517168" w:rsidP="00517168">
            <w:pPr>
              <w:rPr>
                <w:b/>
                <w:bCs/>
              </w:rPr>
            </w:pPr>
          </w:p>
          <w:p w14:paraId="22A661A1" w14:textId="77777777" w:rsidR="00517168" w:rsidRPr="007F5548" w:rsidRDefault="00517168" w:rsidP="00517168">
            <w:pPr>
              <w:rPr>
                <w:b/>
                <w:bCs/>
              </w:rPr>
            </w:pPr>
            <w:r>
              <w:rPr>
                <w:b/>
                <w:bCs/>
              </w:rPr>
              <w:t xml:space="preserve">                                                                     </w:t>
            </w:r>
            <w:r w:rsidRPr="007F5548">
              <w:rPr>
                <w:b/>
                <w:bCs/>
              </w:rPr>
              <w:t>MEELIS RATTAS</w:t>
            </w:r>
          </w:p>
          <w:p w14:paraId="63FC2831" w14:textId="77777777" w:rsidR="00517168" w:rsidRDefault="00517168" w:rsidP="00517168">
            <w:pPr>
              <w:rPr>
                <w:b/>
                <w:bCs/>
              </w:rPr>
            </w:pPr>
            <w:r>
              <w:rPr>
                <w:b/>
                <w:bCs/>
              </w:rPr>
              <w:t xml:space="preserve">                                                                          JUHATAJA</w:t>
            </w:r>
          </w:p>
          <w:p w14:paraId="5B9EBD4F" w14:textId="77777777" w:rsidR="00517168" w:rsidRPr="007F5548" w:rsidRDefault="00517168" w:rsidP="00517168">
            <w:pPr>
              <w:rPr>
                <w:b/>
                <w:bCs/>
              </w:rPr>
            </w:pPr>
            <w:r>
              <w:rPr>
                <w:b/>
                <w:bCs/>
              </w:rPr>
              <w:t xml:space="preserve">                                                  </w:t>
            </w:r>
            <w:r w:rsidRPr="007F5548">
              <w:rPr>
                <w:b/>
                <w:bCs/>
              </w:rPr>
              <w:t>E-KATEDRAAL KOOLITUSKESKUS OÜ</w:t>
            </w:r>
          </w:p>
          <w:p w14:paraId="464D509F" w14:textId="04B77F5F" w:rsidR="00623F5B" w:rsidRPr="007F5548" w:rsidRDefault="00623F5B" w:rsidP="00981AF9">
            <w:pPr>
              <w:rPr>
                <w:b/>
                <w:bCs/>
              </w:rPr>
            </w:pPr>
          </w:p>
        </w:tc>
      </w:tr>
      <w:tr w:rsidR="00787BB6" w14:paraId="1248A4C1" w14:textId="77777777" w:rsidTr="004E2D68">
        <w:tc>
          <w:tcPr>
            <w:tcW w:w="8998" w:type="dxa"/>
            <w:gridSpan w:val="2"/>
            <w:tcBorders>
              <w:top w:val="single" w:sz="18" w:space="0" w:color="auto"/>
              <w:left w:val="single" w:sz="18" w:space="0" w:color="auto"/>
              <w:bottom w:val="single" w:sz="18" w:space="0" w:color="auto"/>
              <w:right w:val="single" w:sz="18" w:space="0" w:color="auto"/>
            </w:tcBorders>
          </w:tcPr>
          <w:p w14:paraId="2B3089E5" w14:textId="61AE4237" w:rsidR="00CD26BD" w:rsidRPr="00522C0C" w:rsidRDefault="00787BB6" w:rsidP="00981AF9">
            <w:pPr>
              <w:rPr>
                <w:b/>
                <w:bCs/>
              </w:rPr>
            </w:pPr>
            <w:r>
              <w:rPr>
                <w:b/>
                <w:bCs/>
              </w:rPr>
              <w:t>KOOLITAJA:</w:t>
            </w:r>
          </w:p>
          <w:p w14:paraId="7E35669B" w14:textId="77777777" w:rsidR="00787BB6" w:rsidRDefault="00787BB6" w:rsidP="00981AF9">
            <w:r w:rsidRPr="00463352">
              <w:t>E-KATEDRAAL KOOLITUSKESKUS OÜ</w:t>
            </w:r>
          </w:p>
          <w:p w14:paraId="7D1463E1" w14:textId="6BF3ACB4" w:rsidR="00CD26BD" w:rsidRPr="00463352" w:rsidRDefault="00CD26BD" w:rsidP="00981AF9"/>
        </w:tc>
      </w:tr>
      <w:tr w:rsidR="00787BB6" w14:paraId="2DB313D6" w14:textId="77777777" w:rsidTr="00B6626A">
        <w:tc>
          <w:tcPr>
            <w:tcW w:w="8998" w:type="dxa"/>
            <w:gridSpan w:val="2"/>
            <w:tcBorders>
              <w:top w:val="single" w:sz="18" w:space="0" w:color="auto"/>
              <w:left w:val="single" w:sz="18" w:space="0" w:color="auto"/>
              <w:bottom w:val="single" w:sz="18" w:space="0" w:color="auto"/>
              <w:right w:val="single" w:sz="18" w:space="0" w:color="auto"/>
            </w:tcBorders>
          </w:tcPr>
          <w:p w14:paraId="4ED292BC" w14:textId="77777777" w:rsidR="00787BB6" w:rsidRPr="00522C0C" w:rsidRDefault="00787BB6" w:rsidP="00981AF9">
            <w:pPr>
              <w:rPr>
                <w:b/>
                <w:bCs/>
              </w:rPr>
            </w:pPr>
            <w:r>
              <w:rPr>
                <w:b/>
                <w:bCs/>
              </w:rPr>
              <w:t>ÕPPEKAVA NIMETUS:</w:t>
            </w:r>
          </w:p>
          <w:p w14:paraId="3E7406B5" w14:textId="77777777" w:rsidR="00787BB6" w:rsidRDefault="006E2847" w:rsidP="00981AF9">
            <w:r>
              <w:t>EKSKAVAATORI- JA LAADUREKSKAVAATORIJUHI KOOL</w:t>
            </w:r>
            <w:r w:rsidR="00787BB6" w:rsidRPr="00463352">
              <w:t xml:space="preserve">ITUS </w:t>
            </w:r>
          </w:p>
          <w:p w14:paraId="599469FE" w14:textId="7FAA2C57" w:rsidR="00B77FB7" w:rsidRPr="00B77FB7" w:rsidRDefault="00B77FB7" w:rsidP="00981AF9"/>
        </w:tc>
      </w:tr>
      <w:tr w:rsidR="0002357A" w14:paraId="0281CF10" w14:textId="77777777" w:rsidTr="00B6626A">
        <w:tc>
          <w:tcPr>
            <w:tcW w:w="8998" w:type="dxa"/>
            <w:gridSpan w:val="2"/>
            <w:tcBorders>
              <w:top w:val="single" w:sz="18" w:space="0" w:color="auto"/>
              <w:left w:val="single" w:sz="18" w:space="0" w:color="auto"/>
              <w:bottom w:val="single" w:sz="18" w:space="0" w:color="auto"/>
              <w:right w:val="single" w:sz="18" w:space="0" w:color="auto"/>
            </w:tcBorders>
          </w:tcPr>
          <w:p w14:paraId="2D7901FA" w14:textId="77777777" w:rsidR="0002357A" w:rsidRDefault="0002357A" w:rsidP="00981AF9">
            <w:pPr>
              <w:rPr>
                <w:b/>
                <w:bCs/>
              </w:rPr>
            </w:pPr>
            <w:r>
              <w:rPr>
                <w:b/>
                <w:bCs/>
              </w:rPr>
              <w:t xml:space="preserve">ÕPPEVALDKOND: </w:t>
            </w:r>
          </w:p>
          <w:p w14:paraId="4C62C625" w14:textId="77777777" w:rsidR="0002357A" w:rsidRDefault="0002357A" w:rsidP="00981AF9">
            <w:r w:rsidRPr="0002357A">
              <w:t>TEHNIKA, TOOTMINE JA EHITUS</w:t>
            </w:r>
          </w:p>
          <w:p w14:paraId="4D2E4109" w14:textId="69E68AAC" w:rsidR="0002357A" w:rsidRPr="0002357A" w:rsidRDefault="0002357A" w:rsidP="00981AF9"/>
        </w:tc>
      </w:tr>
      <w:tr w:rsidR="00787BB6" w:rsidRPr="00A124AD" w14:paraId="2C1079C9" w14:textId="77777777" w:rsidTr="009B0D54">
        <w:tc>
          <w:tcPr>
            <w:tcW w:w="8998" w:type="dxa"/>
            <w:gridSpan w:val="2"/>
            <w:tcBorders>
              <w:top w:val="single" w:sz="18" w:space="0" w:color="auto"/>
              <w:left w:val="single" w:sz="18" w:space="0" w:color="auto"/>
              <w:bottom w:val="single" w:sz="18" w:space="0" w:color="auto"/>
              <w:right w:val="single" w:sz="18" w:space="0" w:color="auto"/>
            </w:tcBorders>
          </w:tcPr>
          <w:p w14:paraId="58D6C236" w14:textId="77777777" w:rsidR="00787BB6" w:rsidRPr="00A124AD" w:rsidRDefault="00787BB6" w:rsidP="00981AF9">
            <w:pPr>
              <w:rPr>
                <w:b/>
                <w:bCs/>
              </w:rPr>
            </w:pPr>
            <w:r w:rsidRPr="00A124AD">
              <w:rPr>
                <w:b/>
                <w:bCs/>
              </w:rPr>
              <w:t>ÕPPEKAVARÜHM</w:t>
            </w:r>
            <w:r>
              <w:rPr>
                <w:b/>
                <w:bCs/>
              </w:rPr>
              <w:t>:</w:t>
            </w:r>
          </w:p>
          <w:p w14:paraId="5EED8AE0" w14:textId="06F689FA" w:rsidR="00787BB6" w:rsidRPr="00463352" w:rsidRDefault="00787BB6" w:rsidP="00981AF9">
            <w:r w:rsidRPr="00463352">
              <w:t>MOOTORLIIKURI</w:t>
            </w:r>
            <w:r w:rsidR="00162F97">
              <w:t>D</w:t>
            </w:r>
            <w:r w:rsidRPr="00463352">
              <w:t>, LAEVANDUS JA LENNUNDUSTEHNIKA</w:t>
            </w:r>
          </w:p>
          <w:p w14:paraId="546B1BA5" w14:textId="07BFAA1B" w:rsidR="00787BB6" w:rsidRPr="00A124AD" w:rsidRDefault="00787BB6" w:rsidP="00981AF9">
            <w:pPr>
              <w:rPr>
                <w:b/>
                <w:bCs/>
              </w:rPr>
            </w:pPr>
          </w:p>
        </w:tc>
      </w:tr>
      <w:tr w:rsidR="00704A67" w:rsidRPr="00A124AD" w14:paraId="67CF9863" w14:textId="77777777" w:rsidTr="009B0D54">
        <w:tc>
          <w:tcPr>
            <w:tcW w:w="8998" w:type="dxa"/>
            <w:gridSpan w:val="2"/>
            <w:tcBorders>
              <w:top w:val="single" w:sz="18" w:space="0" w:color="auto"/>
              <w:left w:val="single" w:sz="18" w:space="0" w:color="auto"/>
              <w:bottom w:val="single" w:sz="18" w:space="0" w:color="auto"/>
              <w:right w:val="single" w:sz="18" w:space="0" w:color="auto"/>
            </w:tcBorders>
          </w:tcPr>
          <w:p w14:paraId="52C87CE4" w14:textId="11F38408" w:rsidR="00704A67" w:rsidRDefault="00704A67" w:rsidP="00981AF9">
            <w:pPr>
              <w:rPr>
                <w:b/>
                <w:bCs/>
              </w:rPr>
            </w:pPr>
            <w:r>
              <w:rPr>
                <w:b/>
                <w:bCs/>
              </w:rPr>
              <w:t>ÕPPEKAVA KOOSTAMISE ALUS:</w:t>
            </w:r>
            <w:r w:rsidR="008E2A7F">
              <w:rPr>
                <w:b/>
                <w:bCs/>
              </w:rPr>
              <w:t xml:space="preserve"> </w:t>
            </w:r>
          </w:p>
          <w:p w14:paraId="1A2F8569" w14:textId="77777777" w:rsidR="00704A67" w:rsidRDefault="008E2A7F" w:rsidP="00981AF9">
            <w:r w:rsidRPr="008E2A7F">
              <w:t>VV määrus 11.01.</w:t>
            </w:r>
            <w:r w:rsidR="00337DB9">
              <w:t>20</w:t>
            </w:r>
            <w:r w:rsidRPr="008E2A7F">
              <w:t xml:space="preserve">00 nr 13 </w:t>
            </w:r>
            <w:r>
              <w:t>„Töövahendi kasutamise töötervishoiu ja tööohutuse nõuded“</w:t>
            </w:r>
            <w:r w:rsidR="00337DB9">
              <w:t xml:space="preserve"> § 1 lg. 8. ja § 10 lg. 1</w:t>
            </w:r>
          </w:p>
          <w:p w14:paraId="6C21CD58" w14:textId="0458553C" w:rsidR="0002357A" w:rsidRPr="00337DB9" w:rsidRDefault="0002357A" w:rsidP="00981AF9"/>
        </w:tc>
      </w:tr>
      <w:tr w:rsidR="009E1E82" w:rsidRPr="00A124AD" w14:paraId="0C373D15" w14:textId="77777777" w:rsidTr="009B0D54">
        <w:tc>
          <w:tcPr>
            <w:tcW w:w="8998" w:type="dxa"/>
            <w:gridSpan w:val="2"/>
            <w:tcBorders>
              <w:top w:val="single" w:sz="18" w:space="0" w:color="auto"/>
              <w:left w:val="single" w:sz="18" w:space="0" w:color="auto"/>
              <w:bottom w:val="single" w:sz="18" w:space="0" w:color="auto"/>
              <w:right w:val="single" w:sz="18" w:space="0" w:color="auto"/>
            </w:tcBorders>
          </w:tcPr>
          <w:p w14:paraId="38774A0E" w14:textId="77777777" w:rsidR="009E1E82" w:rsidRDefault="00E0349F" w:rsidP="00981AF9">
            <w:pPr>
              <w:rPr>
                <w:b/>
                <w:bCs/>
              </w:rPr>
            </w:pPr>
            <w:r>
              <w:rPr>
                <w:b/>
                <w:bCs/>
              </w:rPr>
              <w:t>ÕPPEKAVA EESMÄRK:</w:t>
            </w:r>
          </w:p>
          <w:p w14:paraId="3A3C2EF7" w14:textId="7B74104B" w:rsidR="00E0349F" w:rsidRDefault="00E0349F" w:rsidP="00981AF9">
            <w:r w:rsidRPr="00E0349F">
              <w:t xml:space="preserve">Anda </w:t>
            </w:r>
            <w:r w:rsidR="00F06483">
              <w:t xml:space="preserve">inimestele teadmised, oskused ja </w:t>
            </w:r>
            <w:r w:rsidRPr="00E0349F">
              <w:t xml:space="preserve">õigus </w:t>
            </w:r>
            <w:r w:rsidR="00C07650">
              <w:t>ratas-</w:t>
            </w:r>
            <w:r w:rsidR="00C0175A">
              <w:t xml:space="preserve"> ja </w:t>
            </w:r>
            <w:r w:rsidR="00C07650">
              <w:t>roomik</w:t>
            </w:r>
            <w:r w:rsidR="00C0175A">
              <w:t>veermikuga ekskavaatoriga</w:t>
            </w:r>
            <w:r w:rsidR="00C07650">
              <w:t xml:space="preserve"> ja laadurekskavaatoritega töötamiseks. </w:t>
            </w:r>
          </w:p>
          <w:p w14:paraId="1BB8663F" w14:textId="20D8DA52" w:rsidR="00C07650" w:rsidRPr="00E0349F" w:rsidRDefault="00C07650" w:rsidP="00981AF9"/>
        </w:tc>
      </w:tr>
      <w:tr w:rsidR="002D6247" w14:paraId="4F5F8E01" w14:textId="77777777" w:rsidTr="002F20FE">
        <w:tc>
          <w:tcPr>
            <w:tcW w:w="8998" w:type="dxa"/>
            <w:gridSpan w:val="2"/>
            <w:tcBorders>
              <w:top w:val="single" w:sz="12" w:space="0" w:color="auto"/>
              <w:left w:val="single" w:sz="18" w:space="0" w:color="auto"/>
              <w:bottom w:val="single" w:sz="12" w:space="0" w:color="auto"/>
              <w:right w:val="single" w:sz="18" w:space="0" w:color="auto"/>
            </w:tcBorders>
          </w:tcPr>
          <w:p w14:paraId="4E6691B7" w14:textId="77777777" w:rsidR="00825407" w:rsidRDefault="00A124AD" w:rsidP="00825407">
            <w:pPr>
              <w:tabs>
                <w:tab w:val="left" w:pos="2997"/>
              </w:tabs>
              <w:kinsoku w:val="0"/>
              <w:overflowPunct w:val="0"/>
              <w:rPr>
                <w:b/>
                <w:bCs/>
              </w:rPr>
            </w:pPr>
            <w:r w:rsidRPr="00A124AD">
              <w:rPr>
                <w:b/>
                <w:bCs/>
              </w:rPr>
              <w:t>SIHTGRUPP:</w:t>
            </w:r>
            <w:r>
              <w:rPr>
                <w:b/>
                <w:bCs/>
              </w:rPr>
              <w:t xml:space="preserve"> </w:t>
            </w:r>
          </w:p>
          <w:p w14:paraId="475DB486" w14:textId="57619912" w:rsidR="00213277" w:rsidRDefault="00A124AD" w:rsidP="00213277">
            <w:pPr>
              <w:tabs>
                <w:tab w:val="left" w:pos="2997"/>
              </w:tabs>
              <w:kinsoku w:val="0"/>
              <w:overflowPunct w:val="0"/>
            </w:pPr>
            <w:r w:rsidRPr="001C7A6F">
              <w:rPr>
                <w:rFonts w:ascii="Calibri" w:hAnsi="Calibri"/>
                <w:bCs/>
              </w:rPr>
              <w:t>I</w:t>
            </w:r>
            <w:r w:rsidR="00672F62">
              <w:rPr>
                <w:rFonts w:ascii="Calibri" w:hAnsi="Calibri"/>
                <w:bCs/>
              </w:rPr>
              <w:t>sikud</w:t>
            </w:r>
            <w:r w:rsidRPr="001C7A6F">
              <w:rPr>
                <w:rFonts w:ascii="Calibri" w:hAnsi="Calibri"/>
                <w:bCs/>
              </w:rPr>
              <w:t xml:space="preserve">, kes </w:t>
            </w:r>
            <w:r w:rsidR="007B2D58">
              <w:rPr>
                <w:rFonts w:ascii="Calibri" w:hAnsi="Calibri"/>
                <w:bCs/>
              </w:rPr>
              <w:t xml:space="preserve">soovivad töötada </w:t>
            </w:r>
            <w:r w:rsidR="009923E2">
              <w:rPr>
                <w:rFonts w:ascii="Calibri" w:hAnsi="Calibri"/>
                <w:bCs/>
              </w:rPr>
              <w:t xml:space="preserve">laadimiskopaga või kaevekopaga varustatud </w:t>
            </w:r>
            <w:r w:rsidR="00213277">
              <w:t>ratas-, roomik- või laadurekskavaatoritega.</w:t>
            </w:r>
          </w:p>
          <w:p w14:paraId="22090708" w14:textId="2980A599" w:rsidR="00A124AD" w:rsidRDefault="00213277" w:rsidP="00213277">
            <w:pPr>
              <w:tabs>
                <w:tab w:val="left" w:pos="2997"/>
              </w:tabs>
              <w:kinsoku w:val="0"/>
              <w:overflowPunct w:val="0"/>
            </w:pPr>
            <w:r>
              <w:t xml:space="preserve"> </w:t>
            </w:r>
          </w:p>
        </w:tc>
      </w:tr>
      <w:tr w:rsidR="004B70B6" w14:paraId="6B44AFF8" w14:textId="77777777" w:rsidTr="00477D9B">
        <w:tc>
          <w:tcPr>
            <w:tcW w:w="2972" w:type="dxa"/>
            <w:tcBorders>
              <w:top w:val="single" w:sz="18" w:space="0" w:color="auto"/>
              <w:left w:val="single" w:sz="18" w:space="0" w:color="auto"/>
              <w:bottom w:val="single" w:sz="12" w:space="0" w:color="auto"/>
            </w:tcBorders>
          </w:tcPr>
          <w:p w14:paraId="7B511253" w14:textId="61A444B3" w:rsidR="004B70B6" w:rsidRPr="00BC4DAA" w:rsidRDefault="00466081" w:rsidP="00981AF9">
            <w:pPr>
              <w:rPr>
                <w:b/>
                <w:bCs/>
              </w:rPr>
            </w:pPr>
            <w:r>
              <w:rPr>
                <w:b/>
                <w:bCs/>
              </w:rPr>
              <w:t>TEOORIA</w:t>
            </w:r>
            <w:r w:rsidR="004B70B6" w:rsidRPr="00BC4DAA">
              <w:rPr>
                <w:b/>
                <w:bCs/>
              </w:rPr>
              <w:t>ÕPPE KÄIGUS LÄBITAVAD TEEMAD</w:t>
            </w:r>
            <w:r w:rsidR="00C45C16" w:rsidRPr="00BC4DAA">
              <w:rPr>
                <w:b/>
                <w:bCs/>
              </w:rPr>
              <w:t>:</w:t>
            </w:r>
          </w:p>
        </w:tc>
        <w:tc>
          <w:tcPr>
            <w:tcW w:w="6026" w:type="dxa"/>
            <w:tcBorders>
              <w:top w:val="single" w:sz="18" w:space="0" w:color="auto"/>
              <w:bottom w:val="single" w:sz="12" w:space="0" w:color="auto"/>
              <w:right w:val="single" w:sz="18" w:space="0" w:color="auto"/>
            </w:tcBorders>
          </w:tcPr>
          <w:p w14:paraId="2DA9EF0E" w14:textId="350907F1" w:rsidR="004B70B6" w:rsidRPr="00BC4DAA" w:rsidRDefault="00C45C16" w:rsidP="00981AF9">
            <w:pPr>
              <w:rPr>
                <w:b/>
                <w:bCs/>
              </w:rPr>
            </w:pPr>
            <w:r w:rsidRPr="00BC4DAA">
              <w:rPr>
                <w:b/>
                <w:bCs/>
              </w:rPr>
              <w:t>ÕPIVÄLJUNDID:</w:t>
            </w:r>
          </w:p>
        </w:tc>
      </w:tr>
      <w:tr w:rsidR="00477D9B" w14:paraId="1ECBF3FA" w14:textId="77777777" w:rsidTr="004D2BE7">
        <w:tc>
          <w:tcPr>
            <w:tcW w:w="2972" w:type="dxa"/>
            <w:tcBorders>
              <w:top w:val="single" w:sz="12" w:space="0" w:color="auto"/>
              <w:left w:val="single" w:sz="18" w:space="0" w:color="auto"/>
            </w:tcBorders>
          </w:tcPr>
          <w:p w14:paraId="081F9113" w14:textId="55997584" w:rsidR="00477D9B" w:rsidRPr="009F2F58" w:rsidRDefault="00477D9B" w:rsidP="00477D9B">
            <w:pPr>
              <w:rPr>
                <w:rFonts w:ascii="Calibri" w:hAnsi="Calibri"/>
                <w:bCs/>
                <w:spacing w:val="-2"/>
              </w:rPr>
            </w:pPr>
            <w:r w:rsidRPr="009F2F58">
              <w:rPr>
                <w:rFonts w:ascii="Calibri" w:hAnsi="Calibri"/>
                <w:bCs/>
                <w:spacing w:val="-2"/>
              </w:rPr>
              <w:t xml:space="preserve">Töötervishoiu ja tööohutusealane seadusandlus </w:t>
            </w:r>
          </w:p>
        </w:tc>
        <w:tc>
          <w:tcPr>
            <w:tcW w:w="6026" w:type="dxa"/>
            <w:tcBorders>
              <w:top w:val="single" w:sz="12" w:space="0" w:color="auto"/>
              <w:right w:val="single" w:sz="18" w:space="0" w:color="auto"/>
            </w:tcBorders>
          </w:tcPr>
          <w:p w14:paraId="3E0D4990" w14:textId="3D4AEE09" w:rsidR="00477D9B" w:rsidRPr="009F2F58" w:rsidRDefault="00477D9B" w:rsidP="00477D9B">
            <w:r w:rsidRPr="009F2F58">
              <w:t>Mõistab väljaõppe vajalikkust ja ohutu töökeskkonna loomise põhimõtteid.</w:t>
            </w:r>
          </w:p>
        </w:tc>
      </w:tr>
      <w:tr w:rsidR="00477D9B" w14:paraId="7142CBD7" w14:textId="77777777" w:rsidTr="004D2BE7">
        <w:tc>
          <w:tcPr>
            <w:tcW w:w="2972" w:type="dxa"/>
            <w:tcBorders>
              <w:left w:val="single" w:sz="18" w:space="0" w:color="auto"/>
            </w:tcBorders>
          </w:tcPr>
          <w:p w14:paraId="69839477" w14:textId="6DE4FA08" w:rsidR="00477D9B" w:rsidRPr="009F2F58" w:rsidRDefault="00477D9B" w:rsidP="00477D9B">
            <w:r w:rsidRPr="009F2F58">
              <w:t>Liiklusseadus</w:t>
            </w:r>
          </w:p>
        </w:tc>
        <w:tc>
          <w:tcPr>
            <w:tcW w:w="6026" w:type="dxa"/>
            <w:tcBorders>
              <w:right w:val="single" w:sz="18" w:space="0" w:color="auto"/>
            </w:tcBorders>
          </w:tcPr>
          <w:p w14:paraId="77E397C8" w14:textId="7B29521A" w:rsidR="00477D9B" w:rsidRPr="009F2F58" w:rsidRDefault="00477D9B" w:rsidP="00477D9B">
            <w:r w:rsidRPr="009F2F58">
              <w:t>Tunneb liiklusohutuse põhimõtteid ja liikurmasina liiklemise nõudeid avalikus liikluses.</w:t>
            </w:r>
          </w:p>
        </w:tc>
      </w:tr>
      <w:tr w:rsidR="00517930" w14:paraId="563C8F17" w14:textId="77777777" w:rsidTr="004D2BE7">
        <w:tc>
          <w:tcPr>
            <w:tcW w:w="2972" w:type="dxa"/>
            <w:tcBorders>
              <w:left w:val="single" w:sz="18" w:space="0" w:color="auto"/>
            </w:tcBorders>
          </w:tcPr>
          <w:p w14:paraId="59F348F7" w14:textId="3BBCB8CE" w:rsidR="00517930" w:rsidRPr="009F2F58" w:rsidRDefault="00517930" w:rsidP="00517930">
            <w:r w:rsidRPr="009F2F58">
              <w:rPr>
                <w:rFonts w:ascii="Calibri" w:hAnsi="Calibri"/>
                <w:bCs/>
                <w:spacing w:val="-2"/>
              </w:rPr>
              <w:t xml:space="preserve">Ekskavaatorite liigid </w:t>
            </w:r>
          </w:p>
        </w:tc>
        <w:tc>
          <w:tcPr>
            <w:tcW w:w="6026" w:type="dxa"/>
            <w:tcBorders>
              <w:right w:val="single" w:sz="18" w:space="0" w:color="auto"/>
            </w:tcBorders>
          </w:tcPr>
          <w:p w14:paraId="6542FEF9" w14:textId="520A9A31" w:rsidR="00517930" w:rsidRPr="009F2F58" w:rsidRDefault="00517930" w:rsidP="00517930">
            <w:r w:rsidRPr="009F2F58">
              <w:t>Eristab erinevaid ekskavaatorite liike.</w:t>
            </w:r>
          </w:p>
        </w:tc>
      </w:tr>
      <w:tr w:rsidR="00517930" w14:paraId="2975BFE9" w14:textId="77777777" w:rsidTr="004D2BE7">
        <w:tc>
          <w:tcPr>
            <w:tcW w:w="2972" w:type="dxa"/>
            <w:tcBorders>
              <w:left w:val="single" w:sz="18" w:space="0" w:color="auto"/>
            </w:tcBorders>
          </w:tcPr>
          <w:p w14:paraId="76A7F2CD" w14:textId="0C290EA8" w:rsidR="00517930" w:rsidRPr="009F2F58" w:rsidRDefault="00517930" w:rsidP="00517930">
            <w:r w:rsidRPr="009F2F58">
              <w:rPr>
                <w:rFonts w:ascii="Calibri" w:hAnsi="Calibri"/>
                <w:bCs/>
                <w:spacing w:val="-2"/>
              </w:rPr>
              <w:t>Ekskavaatorite  kasutusvaldkonnad</w:t>
            </w:r>
          </w:p>
        </w:tc>
        <w:tc>
          <w:tcPr>
            <w:tcW w:w="6026" w:type="dxa"/>
            <w:tcBorders>
              <w:right w:val="single" w:sz="18" w:space="0" w:color="auto"/>
            </w:tcBorders>
          </w:tcPr>
          <w:p w14:paraId="241A8BE6" w14:textId="36C27CFB" w:rsidR="00517930" w:rsidRPr="009F2F58" w:rsidRDefault="00B30E31" w:rsidP="00517930">
            <w:r>
              <w:t>Teab, kuidas</w:t>
            </w:r>
            <w:r w:rsidR="00517930" w:rsidRPr="009F2F58">
              <w:t xml:space="preserve"> valida tööks sobilik töövahendi.</w:t>
            </w:r>
          </w:p>
        </w:tc>
      </w:tr>
      <w:tr w:rsidR="003F5B1B" w14:paraId="1B386D77" w14:textId="77777777" w:rsidTr="004D2BE7">
        <w:tc>
          <w:tcPr>
            <w:tcW w:w="2972" w:type="dxa"/>
            <w:tcBorders>
              <w:left w:val="single" w:sz="18" w:space="0" w:color="auto"/>
            </w:tcBorders>
          </w:tcPr>
          <w:p w14:paraId="71FAD707" w14:textId="6D2C0059" w:rsidR="003F5B1B" w:rsidRPr="009F2F58" w:rsidRDefault="003F5B1B" w:rsidP="003F5B1B">
            <w:pPr>
              <w:rPr>
                <w:rFonts w:ascii="Calibri" w:hAnsi="Calibri"/>
                <w:bCs/>
                <w:spacing w:val="-2"/>
              </w:rPr>
            </w:pPr>
            <w:r>
              <w:rPr>
                <w:rFonts w:ascii="Calibri" w:hAnsi="Calibri"/>
                <w:bCs/>
                <w:spacing w:val="-2"/>
              </w:rPr>
              <w:t>Ekskavaatori ehitus</w:t>
            </w:r>
          </w:p>
        </w:tc>
        <w:tc>
          <w:tcPr>
            <w:tcW w:w="6026" w:type="dxa"/>
            <w:tcBorders>
              <w:right w:val="single" w:sz="18" w:space="0" w:color="auto"/>
            </w:tcBorders>
          </w:tcPr>
          <w:p w14:paraId="3F181DB5" w14:textId="54BA118E" w:rsidR="003F5B1B" w:rsidRPr="009F2F58" w:rsidRDefault="003F5B1B" w:rsidP="003F5B1B">
            <w:r w:rsidRPr="00AD4157">
              <w:t xml:space="preserve">Tunneb ekskavaatori </w:t>
            </w:r>
            <w:r>
              <w:t>koostisosasid</w:t>
            </w:r>
            <w:r w:rsidR="00B30E31">
              <w:t>.</w:t>
            </w:r>
          </w:p>
        </w:tc>
      </w:tr>
      <w:tr w:rsidR="00BD1073" w14:paraId="0516D76A" w14:textId="77777777" w:rsidTr="004D2BE7">
        <w:tc>
          <w:tcPr>
            <w:tcW w:w="2972" w:type="dxa"/>
            <w:tcBorders>
              <w:left w:val="single" w:sz="18" w:space="0" w:color="auto"/>
            </w:tcBorders>
          </w:tcPr>
          <w:p w14:paraId="04CA8C41" w14:textId="2BF0DD11" w:rsidR="00BD1073" w:rsidRDefault="00BD1073" w:rsidP="003F5B1B">
            <w:pPr>
              <w:rPr>
                <w:rFonts w:ascii="Calibri" w:hAnsi="Calibri"/>
                <w:bCs/>
                <w:spacing w:val="-2"/>
              </w:rPr>
            </w:pPr>
            <w:r>
              <w:rPr>
                <w:rFonts w:ascii="Calibri" w:hAnsi="Calibri"/>
                <w:bCs/>
                <w:spacing w:val="-2"/>
              </w:rPr>
              <w:t>Ekskavaatori töö</w:t>
            </w:r>
            <w:r w:rsidR="00F14C19">
              <w:rPr>
                <w:rFonts w:ascii="Calibri" w:hAnsi="Calibri"/>
                <w:bCs/>
                <w:spacing w:val="-2"/>
              </w:rPr>
              <w:t>organid</w:t>
            </w:r>
          </w:p>
        </w:tc>
        <w:tc>
          <w:tcPr>
            <w:tcW w:w="6026" w:type="dxa"/>
            <w:tcBorders>
              <w:right w:val="single" w:sz="18" w:space="0" w:color="auto"/>
            </w:tcBorders>
          </w:tcPr>
          <w:p w14:paraId="69733DCD" w14:textId="15470C71" w:rsidR="00BD1073" w:rsidRPr="00AD4157" w:rsidRDefault="00B30E31" w:rsidP="003F5B1B">
            <w:r>
              <w:t>Teab, kuidas</w:t>
            </w:r>
            <w:r w:rsidR="00BD1073">
              <w:t xml:space="preserve"> lähtudes töö iseloomust valida õiged töö</w:t>
            </w:r>
            <w:r w:rsidR="00F14C19">
              <w:t>organid</w:t>
            </w:r>
            <w:r w:rsidR="000B0AC5">
              <w:t xml:space="preserve"> (kaevekopp, planeerkopp, piik</w:t>
            </w:r>
            <w:r w:rsidR="00E00A96">
              <w:t>.</w:t>
            </w:r>
          </w:p>
        </w:tc>
      </w:tr>
      <w:tr w:rsidR="003F5B1B" w14:paraId="1AD59E0E" w14:textId="77777777" w:rsidTr="004D2BE7">
        <w:tc>
          <w:tcPr>
            <w:tcW w:w="2972" w:type="dxa"/>
            <w:tcBorders>
              <w:left w:val="single" w:sz="18" w:space="0" w:color="auto"/>
            </w:tcBorders>
          </w:tcPr>
          <w:p w14:paraId="7CE912D0" w14:textId="57B9D78B" w:rsidR="003F5B1B" w:rsidRPr="009F2F58" w:rsidRDefault="003F5B1B" w:rsidP="003F5B1B">
            <w:r w:rsidRPr="009F2F58">
              <w:rPr>
                <w:rFonts w:ascii="Calibri" w:hAnsi="Calibri"/>
                <w:bCs/>
                <w:spacing w:val="-2"/>
              </w:rPr>
              <w:t xml:space="preserve">Ekskavaatori kasutamise ohutusjuhend </w:t>
            </w:r>
          </w:p>
        </w:tc>
        <w:tc>
          <w:tcPr>
            <w:tcW w:w="6026" w:type="dxa"/>
            <w:tcBorders>
              <w:right w:val="single" w:sz="18" w:space="0" w:color="auto"/>
            </w:tcBorders>
          </w:tcPr>
          <w:p w14:paraId="1483AECD" w14:textId="0F8ECC56" w:rsidR="003F5B1B" w:rsidRPr="009F2F58" w:rsidRDefault="003F5B1B" w:rsidP="003F5B1B">
            <w:r w:rsidRPr="009F2F58">
              <w:t>Oskab tööterritooriumil ohutult liigelda liikuva töövahendiga ja jalgsi.</w:t>
            </w:r>
          </w:p>
        </w:tc>
      </w:tr>
      <w:tr w:rsidR="003F5B1B" w14:paraId="48BF8C22" w14:textId="77777777" w:rsidTr="004D2BE7">
        <w:tc>
          <w:tcPr>
            <w:tcW w:w="2972" w:type="dxa"/>
            <w:tcBorders>
              <w:left w:val="single" w:sz="18" w:space="0" w:color="auto"/>
            </w:tcBorders>
          </w:tcPr>
          <w:p w14:paraId="195D9BEC" w14:textId="60D1B014" w:rsidR="003F5B1B" w:rsidRPr="009F2F58" w:rsidRDefault="003F5B1B" w:rsidP="003F5B1B">
            <w:r w:rsidRPr="009F2F58">
              <w:rPr>
                <w:rFonts w:ascii="Calibri" w:hAnsi="Calibri"/>
                <w:bCs/>
                <w:spacing w:val="-2"/>
              </w:rPr>
              <w:t>Ekskavaatorite  ohutusseadmed</w:t>
            </w:r>
          </w:p>
        </w:tc>
        <w:tc>
          <w:tcPr>
            <w:tcW w:w="6026" w:type="dxa"/>
            <w:tcBorders>
              <w:right w:val="single" w:sz="18" w:space="0" w:color="auto"/>
            </w:tcBorders>
          </w:tcPr>
          <w:p w14:paraId="37335E90" w14:textId="52D5DF91" w:rsidR="003F5B1B" w:rsidRPr="009F2F58" w:rsidRDefault="00032A08" w:rsidP="003F5B1B">
            <w:r>
              <w:t>Tunneb töövahendi ohutusseadmeid</w:t>
            </w:r>
            <w:r w:rsidR="003F5B1B" w:rsidRPr="009F2F58">
              <w:t>.</w:t>
            </w:r>
          </w:p>
        </w:tc>
      </w:tr>
      <w:tr w:rsidR="003F5B1B" w14:paraId="4149657D" w14:textId="77777777" w:rsidTr="004D2BE7">
        <w:tc>
          <w:tcPr>
            <w:tcW w:w="2972" w:type="dxa"/>
            <w:tcBorders>
              <w:left w:val="single" w:sz="18" w:space="0" w:color="auto"/>
            </w:tcBorders>
          </w:tcPr>
          <w:p w14:paraId="37C09724" w14:textId="654FB7D2" w:rsidR="003F5B1B" w:rsidRPr="009F2F58" w:rsidRDefault="003F5B1B" w:rsidP="003F5B1B">
            <w:pPr>
              <w:rPr>
                <w:rFonts w:ascii="Calibri" w:hAnsi="Calibri"/>
                <w:bCs/>
                <w:spacing w:val="-2"/>
              </w:rPr>
            </w:pPr>
            <w:r>
              <w:rPr>
                <w:rFonts w:ascii="Calibri" w:hAnsi="Calibri"/>
                <w:bCs/>
                <w:spacing w:val="-2"/>
              </w:rPr>
              <w:t>Tööeelne ohutuskontroll</w:t>
            </w:r>
          </w:p>
        </w:tc>
        <w:tc>
          <w:tcPr>
            <w:tcW w:w="6026" w:type="dxa"/>
            <w:tcBorders>
              <w:right w:val="single" w:sz="18" w:space="0" w:color="auto"/>
            </w:tcBorders>
          </w:tcPr>
          <w:p w14:paraId="72730310" w14:textId="3CA17326" w:rsidR="003F5B1B" w:rsidRPr="009F2F58" w:rsidRDefault="00B30E31" w:rsidP="003F5B1B">
            <w:r>
              <w:t>Teab</w:t>
            </w:r>
            <w:r w:rsidR="003F5B1B">
              <w:t xml:space="preserve"> töövahendi ja tööterritooriumi tööeelse kontrolli</w:t>
            </w:r>
            <w:r>
              <w:t xml:space="preserve"> teostamise korda</w:t>
            </w:r>
            <w:r w:rsidR="003F5B1B">
              <w:t>.</w:t>
            </w:r>
          </w:p>
        </w:tc>
      </w:tr>
      <w:tr w:rsidR="003F5B1B" w14:paraId="3701A1B3" w14:textId="77777777" w:rsidTr="004D2BE7">
        <w:tc>
          <w:tcPr>
            <w:tcW w:w="2972" w:type="dxa"/>
            <w:tcBorders>
              <w:left w:val="single" w:sz="18" w:space="0" w:color="auto"/>
            </w:tcBorders>
          </w:tcPr>
          <w:p w14:paraId="28520E36" w14:textId="1C2EEB82" w:rsidR="003F5B1B" w:rsidRPr="009F2F58" w:rsidRDefault="003F5B1B" w:rsidP="003F5B1B">
            <w:pPr>
              <w:rPr>
                <w:rFonts w:ascii="Calibri" w:hAnsi="Calibri"/>
                <w:bCs/>
                <w:spacing w:val="-2"/>
              </w:rPr>
            </w:pPr>
            <w:r>
              <w:rPr>
                <w:rFonts w:ascii="Calibri" w:hAnsi="Calibri"/>
                <w:bCs/>
                <w:spacing w:val="-2"/>
              </w:rPr>
              <w:lastRenderedPageBreak/>
              <w:t>Ohutustehnika</w:t>
            </w:r>
          </w:p>
        </w:tc>
        <w:tc>
          <w:tcPr>
            <w:tcW w:w="6026" w:type="dxa"/>
            <w:tcBorders>
              <w:right w:val="single" w:sz="18" w:space="0" w:color="auto"/>
            </w:tcBorders>
          </w:tcPr>
          <w:p w14:paraId="6EF7E463" w14:textId="7B2A4975" w:rsidR="003F5B1B" w:rsidRPr="009F2F58" w:rsidRDefault="003B621D" w:rsidP="003F5B1B">
            <w:r>
              <w:rPr>
                <w:rFonts w:ascii="Calibri" w:hAnsi="Calibri"/>
                <w:bCs/>
              </w:rPr>
              <w:t>Tunneb ohutuid töövõtteid</w:t>
            </w:r>
            <w:r w:rsidR="00E70628">
              <w:rPr>
                <w:rFonts w:ascii="Calibri" w:hAnsi="Calibri"/>
                <w:bCs/>
              </w:rPr>
              <w:t xml:space="preserve"> ja oskab ennetada tööõnnetusi</w:t>
            </w:r>
            <w:r w:rsidR="00E00A96">
              <w:rPr>
                <w:rFonts w:ascii="Calibri" w:hAnsi="Calibri"/>
                <w:bCs/>
              </w:rPr>
              <w:t>.</w:t>
            </w:r>
          </w:p>
        </w:tc>
      </w:tr>
      <w:tr w:rsidR="00477EC0" w14:paraId="1D5125D0" w14:textId="77777777" w:rsidTr="004D2BE7">
        <w:tc>
          <w:tcPr>
            <w:tcW w:w="2972" w:type="dxa"/>
            <w:tcBorders>
              <w:left w:val="single" w:sz="18" w:space="0" w:color="auto"/>
            </w:tcBorders>
          </w:tcPr>
          <w:p w14:paraId="06C226D6" w14:textId="75AD0393" w:rsidR="00477EC0" w:rsidRDefault="00477EC0" w:rsidP="003F5B1B">
            <w:pPr>
              <w:rPr>
                <w:rFonts w:ascii="Calibri" w:hAnsi="Calibri"/>
                <w:bCs/>
                <w:spacing w:val="-2"/>
              </w:rPr>
            </w:pPr>
            <w:r>
              <w:rPr>
                <w:rFonts w:ascii="Calibri" w:hAnsi="Calibri"/>
                <w:bCs/>
                <w:spacing w:val="-2"/>
              </w:rPr>
              <w:t>Ekskavaatori juhtimisseadmed</w:t>
            </w:r>
          </w:p>
        </w:tc>
        <w:tc>
          <w:tcPr>
            <w:tcW w:w="6026" w:type="dxa"/>
            <w:tcBorders>
              <w:right w:val="single" w:sz="18" w:space="0" w:color="auto"/>
            </w:tcBorders>
          </w:tcPr>
          <w:p w14:paraId="61588E1F" w14:textId="58CEAB14" w:rsidR="00477EC0" w:rsidRDefault="00477EC0" w:rsidP="003F5B1B">
            <w:pPr>
              <w:rPr>
                <w:rFonts w:ascii="Calibri" w:hAnsi="Calibri"/>
                <w:bCs/>
              </w:rPr>
            </w:pPr>
            <w:r>
              <w:rPr>
                <w:rFonts w:ascii="Calibri" w:hAnsi="Calibri"/>
                <w:bCs/>
              </w:rPr>
              <w:t xml:space="preserve">Tunneb ekskavaatori juhtimisseadmeid ja oskab masinat juhtida. </w:t>
            </w:r>
          </w:p>
        </w:tc>
      </w:tr>
      <w:tr w:rsidR="00477EC0" w14:paraId="3E023531" w14:textId="77777777" w:rsidTr="004D2BE7">
        <w:tc>
          <w:tcPr>
            <w:tcW w:w="2972" w:type="dxa"/>
            <w:tcBorders>
              <w:left w:val="single" w:sz="18" w:space="0" w:color="auto"/>
            </w:tcBorders>
          </w:tcPr>
          <w:p w14:paraId="767A6612" w14:textId="4232866B" w:rsidR="00477EC0" w:rsidRDefault="00477EC0" w:rsidP="003F5B1B">
            <w:pPr>
              <w:rPr>
                <w:rFonts w:ascii="Calibri" w:hAnsi="Calibri"/>
                <w:bCs/>
                <w:spacing w:val="-2"/>
              </w:rPr>
            </w:pPr>
            <w:r>
              <w:rPr>
                <w:rFonts w:ascii="Calibri" w:hAnsi="Calibri"/>
                <w:bCs/>
                <w:spacing w:val="-2"/>
              </w:rPr>
              <w:t>Ekskavaatori tööhoovastik</w:t>
            </w:r>
          </w:p>
        </w:tc>
        <w:tc>
          <w:tcPr>
            <w:tcW w:w="6026" w:type="dxa"/>
            <w:tcBorders>
              <w:right w:val="single" w:sz="18" w:space="0" w:color="auto"/>
            </w:tcBorders>
          </w:tcPr>
          <w:p w14:paraId="50AAA82A" w14:textId="1CC66245" w:rsidR="00477EC0" w:rsidRDefault="00477EC0" w:rsidP="003F5B1B">
            <w:pPr>
              <w:rPr>
                <w:rFonts w:ascii="Calibri" w:hAnsi="Calibri"/>
                <w:bCs/>
              </w:rPr>
            </w:pPr>
            <w:r>
              <w:rPr>
                <w:rFonts w:ascii="Calibri" w:hAnsi="Calibri"/>
                <w:bCs/>
              </w:rPr>
              <w:t>Tunneb tööhoovastiku funktsioone ja oskab neid kasutada.</w:t>
            </w:r>
          </w:p>
        </w:tc>
      </w:tr>
      <w:tr w:rsidR="00F14C19" w14:paraId="79490ACA" w14:textId="77777777" w:rsidTr="004D2BE7">
        <w:tc>
          <w:tcPr>
            <w:tcW w:w="2972" w:type="dxa"/>
            <w:tcBorders>
              <w:left w:val="single" w:sz="18" w:space="0" w:color="auto"/>
            </w:tcBorders>
          </w:tcPr>
          <w:p w14:paraId="1F2C032A" w14:textId="01A3FC09" w:rsidR="00F14C19" w:rsidRDefault="00787CB1" w:rsidP="003F5B1B">
            <w:pPr>
              <w:rPr>
                <w:rFonts w:ascii="Calibri" w:hAnsi="Calibri"/>
                <w:bCs/>
                <w:spacing w:val="-2"/>
              </w:rPr>
            </w:pPr>
            <w:r>
              <w:rPr>
                <w:rFonts w:ascii="Calibri" w:hAnsi="Calibri"/>
                <w:bCs/>
                <w:spacing w:val="-2"/>
              </w:rPr>
              <w:t>Peamised tööoperatsioonid</w:t>
            </w:r>
          </w:p>
        </w:tc>
        <w:tc>
          <w:tcPr>
            <w:tcW w:w="6026" w:type="dxa"/>
            <w:tcBorders>
              <w:right w:val="single" w:sz="18" w:space="0" w:color="auto"/>
            </w:tcBorders>
          </w:tcPr>
          <w:p w14:paraId="7682216B" w14:textId="7D8120AD" w:rsidR="00F14C19" w:rsidRDefault="00787CB1" w:rsidP="003F5B1B">
            <w:pPr>
              <w:rPr>
                <w:rFonts w:ascii="Calibri" w:hAnsi="Calibri"/>
                <w:bCs/>
              </w:rPr>
            </w:pPr>
            <w:r>
              <w:rPr>
                <w:rFonts w:ascii="Calibri" w:hAnsi="Calibri"/>
                <w:bCs/>
              </w:rPr>
              <w:t>Oskab valida õiged töövõtted kaevevarrega, poomiga ja kopaga.</w:t>
            </w:r>
          </w:p>
        </w:tc>
      </w:tr>
      <w:tr w:rsidR="007B6B94" w14:paraId="0B84D8BE" w14:textId="77777777" w:rsidTr="004D2BE7">
        <w:tc>
          <w:tcPr>
            <w:tcW w:w="2972" w:type="dxa"/>
            <w:tcBorders>
              <w:left w:val="single" w:sz="18" w:space="0" w:color="auto"/>
            </w:tcBorders>
          </w:tcPr>
          <w:p w14:paraId="420A961C" w14:textId="63B259AF" w:rsidR="007B6B94" w:rsidRDefault="007B6B94" w:rsidP="003F5B1B">
            <w:pPr>
              <w:rPr>
                <w:rFonts w:ascii="Calibri" w:hAnsi="Calibri"/>
                <w:bCs/>
                <w:spacing w:val="-2"/>
              </w:rPr>
            </w:pPr>
            <w:r>
              <w:rPr>
                <w:rFonts w:ascii="Calibri" w:hAnsi="Calibri"/>
                <w:bCs/>
                <w:spacing w:val="-2"/>
              </w:rPr>
              <w:t>Tööterritooriumi planeerimine</w:t>
            </w:r>
          </w:p>
        </w:tc>
        <w:tc>
          <w:tcPr>
            <w:tcW w:w="6026" w:type="dxa"/>
            <w:tcBorders>
              <w:right w:val="single" w:sz="18" w:space="0" w:color="auto"/>
            </w:tcBorders>
          </w:tcPr>
          <w:p w14:paraId="2B2D7F99" w14:textId="2FD388BB" w:rsidR="007B6B94" w:rsidRDefault="007B6B94" w:rsidP="003F5B1B">
            <w:pPr>
              <w:pStyle w:val="Kehatekst"/>
              <w:kinsoku w:val="0"/>
              <w:overflowPunct w:val="0"/>
              <w:spacing w:before="5"/>
              <w:ind w:right="206" w:hanging="217"/>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Oskab masina</w:t>
            </w:r>
            <w:r w:rsidR="00B6217F">
              <w:rPr>
                <w:rFonts w:asciiTheme="minorHAnsi" w:eastAsiaTheme="minorHAnsi" w:hAnsiTheme="minorHAnsi" w:cstheme="minorBidi"/>
                <w:sz w:val="22"/>
                <w:szCs w:val="22"/>
                <w:lang w:eastAsia="en-US"/>
              </w:rPr>
              <w:t>d tööterritooriumil õigesti</w:t>
            </w:r>
            <w:r>
              <w:rPr>
                <w:rFonts w:asciiTheme="minorHAnsi" w:eastAsiaTheme="minorHAnsi" w:hAnsiTheme="minorHAnsi" w:cstheme="minorBidi"/>
                <w:sz w:val="22"/>
                <w:szCs w:val="22"/>
                <w:lang w:eastAsia="en-US"/>
              </w:rPr>
              <w:t xml:space="preserve"> paigut</w:t>
            </w:r>
            <w:r w:rsidR="00B6217F">
              <w:rPr>
                <w:rFonts w:asciiTheme="minorHAnsi" w:eastAsiaTheme="minorHAnsi" w:hAnsiTheme="minorHAnsi" w:cstheme="minorBidi"/>
                <w:sz w:val="22"/>
                <w:szCs w:val="22"/>
                <w:lang w:eastAsia="en-US"/>
              </w:rPr>
              <w:t xml:space="preserve">ada. </w:t>
            </w:r>
          </w:p>
        </w:tc>
      </w:tr>
      <w:tr w:rsidR="003F5B1B" w14:paraId="4D5BD68C" w14:textId="77777777" w:rsidTr="004D2BE7">
        <w:tc>
          <w:tcPr>
            <w:tcW w:w="2972" w:type="dxa"/>
            <w:tcBorders>
              <w:left w:val="single" w:sz="18" w:space="0" w:color="auto"/>
            </w:tcBorders>
          </w:tcPr>
          <w:p w14:paraId="69D312F9" w14:textId="717DBBA4" w:rsidR="003F5B1B" w:rsidRPr="009F2F58" w:rsidRDefault="00477EC0" w:rsidP="003F5B1B">
            <w:pPr>
              <w:rPr>
                <w:rFonts w:ascii="Calibri" w:hAnsi="Calibri"/>
                <w:bCs/>
                <w:spacing w:val="-2"/>
              </w:rPr>
            </w:pPr>
            <w:r>
              <w:rPr>
                <w:rFonts w:ascii="Calibri" w:hAnsi="Calibri"/>
                <w:bCs/>
                <w:spacing w:val="-2"/>
              </w:rPr>
              <w:t>Kaevetööde teostamine</w:t>
            </w:r>
          </w:p>
        </w:tc>
        <w:tc>
          <w:tcPr>
            <w:tcW w:w="6026" w:type="dxa"/>
            <w:tcBorders>
              <w:right w:val="single" w:sz="18" w:space="0" w:color="auto"/>
            </w:tcBorders>
          </w:tcPr>
          <w:p w14:paraId="618BDAF5" w14:textId="364CCAA0" w:rsidR="003F5B1B" w:rsidRPr="006B03BB" w:rsidRDefault="00B6217F" w:rsidP="003F5B1B">
            <w:pPr>
              <w:pStyle w:val="Kehatekst"/>
              <w:kinsoku w:val="0"/>
              <w:overflowPunct w:val="0"/>
              <w:spacing w:before="5"/>
              <w:ind w:right="206" w:hanging="217"/>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Oskab ekskavaatoriga iseseisvalt kaevetöid teostada</w:t>
            </w:r>
            <w:r w:rsidR="00E00A96">
              <w:rPr>
                <w:rFonts w:asciiTheme="minorHAnsi" w:eastAsiaTheme="minorHAnsi" w:hAnsiTheme="minorHAnsi" w:cstheme="minorBidi"/>
                <w:sz w:val="22"/>
                <w:szCs w:val="22"/>
                <w:lang w:eastAsia="en-US"/>
              </w:rPr>
              <w:t>.</w:t>
            </w:r>
          </w:p>
        </w:tc>
      </w:tr>
      <w:tr w:rsidR="003F5B1B" w14:paraId="7E930233" w14:textId="77777777" w:rsidTr="004D2BE7">
        <w:tc>
          <w:tcPr>
            <w:tcW w:w="2972" w:type="dxa"/>
            <w:tcBorders>
              <w:left w:val="single" w:sz="18" w:space="0" w:color="auto"/>
            </w:tcBorders>
          </w:tcPr>
          <w:p w14:paraId="1A7D6914" w14:textId="70DF8F2F" w:rsidR="003F5B1B" w:rsidRPr="009F2F58" w:rsidRDefault="00BD1073" w:rsidP="003F5B1B">
            <w:pPr>
              <w:rPr>
                <w:rFonts w:ascii="Calibri" w:hAnsi="Calibri"/>
                <w:bCs/>
                <w:spacing w:val="-2"/>
              </w:rPr>
            </w:pPr>
            <w:r>
              <w:rPr>
                <w:rFonts w:ascii="Calibri" w:hAnsi="Calibri"/>
                <w:bCs/>
                <w:spacing w:val="-2"/>
              </w:rPr>
              <w:t>Planeerimine</w:t>
            </w:r>
          </w:p>
        </w:tc>
        <w:tc>
          <w:tcPr>
            <w:tcW w:w="6026" w:type="dxa"/>
            <w:tcBorders>
              <w:right w:val="single" w:sz="18" w:space="0" w:color="auto"/>
            </w:tcBorders>
          </w:tcPr>
          <w:p w14:paraId="3C7BF61D" w14:textId="08FC9EC8" w:rsidR="003F5B1B" w:rsidRPr="006B03BB" w:rsidRDefault="00BD1073" w:rsidP="003F5B1B">
            <w:pPr>
              <w:pStyle w:val="TableParagraph"/>
              <w:kinsoku w:val="0"/>
              <w:overflowPunct w:val="0"/>
              <w:spacing w:line="272" w:lineRule="exac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Oskab pinnast planeerida.</w:t>
            </w:r>
          </w:p>
          <w:p w14:paraId="5834D9C3" w14:textId="0AF1BF6A" w:rsidR="003F5B1B" w:rsidRPr="009F2F58" w:rsidRDefault="003F5B1B" w:rsidP="003F5B1B"/>
        </w:tc>
      </w:tr>
      <w:tr w:rsidR="00F410CB" w14:paraId="345E112D" w14:textId="77777777" w:rsidTr="004D2BE7">
        <w:tc>
          <w:tcPr>
            <w:tcW w:w="2972" w:type="dxa"/>
            <w:tcBorders>
              <w:left w:val="single" w:sz="18" w:space="0" w:color="auto"/>
            </w:tcBorders>
          </w:tcPr>
          <w:p w14:paraId="7DABB8E4" w14:textId="43BF2C30" w:rsidR="00F410CB" w:rsidRDefault="00F410CB" w:rsidP="003F5B1B">
            <w:pPr>
              <w:rPr>
                <w:rFonts w:ascii="Calibri" w:hAnsi="Calibri"/>
                <w:bCs/>
                <w:spacing w:val="-2"/>
              </w:rPr>
            </w:pPr>
            <w:r>
              <w:rPr>
                <w:rFonts w:ascii="Calibri" w:hAnsi="Calibri"/>
                <w:bCs/>
                <w:spacing w:val="-2"/>
              </w:rPr>
              <w:t>Pinnased</w:t>
            </w:r>
          </w:p>
        </w:tc>
        <w:tc>
          <w:tcPr>
            <w:tcW w:w="6026" w:type="dxa"/>
            <w:tcBorders>
              <w:right w:val="single" w:sz="18" w:space="0" w:color="auto"/>
            </w:tcBorders>
          </w:tcPr>
          <w:p w14:paraId="3FE0F685" w14:textId="744C04B3" w:rsidR="00F410CB" w:rsidRDefault="00F410CB" w:rsidP="003F5B1B">
            <w:pPr>
              <w:pStyle w:val="TableParagraph"/>
              <w:kinsoku w:val="0"/>
              <w:overflowPunct w:val="0"/>
              <w:spacing w:line="272" w:lineRule="exac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Oskab ekskavaatori</w:t>
            </w:r>
            <w:r w:rsidR="000B0AC5">
              <w:rPr>
                <w:rFonts w:asciiTheme="minorHAnsi" w:eastAsiaTheme="minorHAnsi" w:hAnsiTheme="minorHAnsi" w:cstheme="minorBidi"/>
                <w:sz w:val="22"/>
                <w:szCs w:val="22"/>
                <w:lang w:eastAsia="en-US"/>
              </w:rPr>
              <w:t>ga liigelda ja töötada erinevatel pinnastel</w:t>
            </w:r>
            <w:r w:rsidR="00E00A96">
              <w:rPr>
                <w:rFonts w:asciiTheme="minorHAnsi" w:eastAsiaTheme="minorHAnsi" w:hAnsiTheme="minorHAnsi" w:cstheme="minorBidi"/>
                <w:sz w:val="22"/>
                <w:szCs w:val="22"/>
                <w:lang w:eastAsia="en-US"/>
              </w:rPr>
              <w:t>.</w:t>
            </w:r>
          </w:p>
        </w:tc>
      </w:tr>
      <w:tr w:rsidR="00477EC0" w14:paraId="1089FA3B" w14:textId="77777777" w:rsidTr="004D2BE7">
        <w:tc>
          <w:tcPr>
            <w:tcW w:w="2972" w:type="dxa"/>
            <w:tcBorders>
              <w:left w:val="single" w:sz="18" w:space="0" w:color="auto"/>
            </w:tcBorders>
          </w:tcPr>
          <w:p w14:paraId="46B9CB72" w14:textId="1FE21A2D" w:rsidR="00477EC0" w:rsidRPr="009F2F58" w:rsidRDefault="008C37EF" w:rsidP="003F5B1B">
            <w:pPr>
              <w:rPr>
                <w:rFonts w:ascii="Calibri" w:hAnsi="Calibri"/>
                <w:bCs/>
                <w:spacing w:val="-2"/>
              </w:rPr>
            </w:pPr>
            <w:r>
              <w:rPr>
                <w:rFonts w:ascii="Calibri" w:hAnsi="Calibri"/>
                <w:bCs/>
                <w:spacing w:val="-2"/>
              </w:rPr>
              <w:t>Ilmastik</w:t>
            </w:r>
          </w:p>
        </w:tc>
        <w:tc>
          <w:tcPr>
            <w:tcW w:w="6026" w:type="dxa"/>
            <w:tcBorders>
              <w:right w:val="single" w:sz="18" w:space="0" w:color="auto"/>
            </w:tcBorders>
          </w:tcPr>
          <w:p w14:paraId="60BEBDF3" w14:textId="495218E9" w:rsidR="00477EC0" w:rsidRPr="006B03BB" w:rsidRDefault="008C37EF" w:rsidP="003F5B1B">
            <w:pPr>
              <w:pStyle w:val="TableParagraph"/>
              <w:kinsoku w:val="0"/>
              <w:overflowPunct w:val="0"/>
              <w:spacing w:line="272" w:lineRule="exac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Mõistab raskete ilmastikuolude mõju kaevetöödele</w:t>
            </w:r>
            <w:r w:rsidR="00E00A96">
              <w:rPr>
                <w:rFonts w:asciiTheme="minorHAnsi" w:eastAsiaTheme="minorHAnsi" w:hAnsiTheme="minorHAnsi" w:cstheme="minorBidi"/>
                <w:sz w:val="22"/>
                <w:szCs w:val="22"/>
                <w:lang w:eastAsia="en-US"/>
              </w:rPr>
              <w:t>.</w:t>
            </w:r>
          </w:p>
        </w:tc>
      </w:tr>
      <w:tr w:rsidR="003F5B1B" w14:paraId="088E5E69" w14:textId="77777777" w:rsidTr="004D2BE7">
        <w:tc>
          <w:tcPr>
            <w:tcW w:w="2972" w:type="dxa"/>
            <w:tcBorders>
              <w:left w:val="single" w:sz="18" w:space="0" w:color="auto"/>
            </w:tcBorders>
          </w:tcPr>
          <w:p w14:paraId="0B140FDF" w14:textId="0D665D06" w:rsidR="003F5B1B" w:rsidRPr="009F2F58" w:rsidRDefault="003B621D" w:rsidP="003F5B1B">
            <w:pPr>
              <w:rPr>
                <w:rFonts w:ascii="Calibri" w:hAnsi="Calibri"/>
                <w:bCs/>
                <w:spacing w:val="-2"/>
              </w:rPr>
            </w:pPr>
            <w:r>
              <w:rPr>
                <w:rFonts w:ascii="Calibri" w:hAnsi="Calibri"/>
                <w:bCs/>
                <w:spacing w:val="-2"/>
              </w:rPr>
              <w:t>Signaliseerimine</w:t>
            </w:r>
          </w:p>
        </w:tc>
        <w:tc>
          <w:tcPr>
            <w:tcW w:w="6026" w:type="dxa"/>
            <w:tcBorders>
              <w:right w:val="single" w:sz="18" w:space="0" w:color="auto"/>
            </w:tcBorders>
          </w:tcPr>
          <w:p w14:paraId="40C817EB" w14:textId="25E4280F" w:rsidR="003F5B1B" w:rsidRPr="006B03BB" w:rsidRDefault="003F5B1B" w:rsidP="003F5B1B">
            <w:pPr>
              <w:pStyle w:val="TableParagraph"/>
              <w:kinsoku w:val="0"/>
              <w:overflowPunct w:val="0"/>
              <w:spacing w:line="272" w:lineRule="exact"/>
              <w:rPr>
                <w:rFonts w:asciiTheme="minorHAnsi" w:eastAsiaTheme="minorHAnsi" w:hAnsiTheme="minorHAnsi" w:cstheme="minorBidi"/>
                <w:sz w:val="22"/>
                <w:szCs w:val="22"/>
                <w:lang w:eastAsia="en-US"/>
              </w:rPr>
            </w:pPr>
            <w:r w:rsidRPr="006B03BB">
              <w:rPr>
                <w:rFonts w:asciiTheme="minorHAnsi" w:eastAsiaTheme="minorHAnsi" w:hAnsiTheme="minorHAnsi" w:cstheme="minorBidi"/>
                <w:sz w:val="22"/>
                <w:szCs w:val="22"/>
                <w:lang w:eastAsia="en-US"/>
              </w:rPr>
              <w:t>Oskab signaliseerida</w:t>
            </w:r>
            <w:r w:rsidR="00E00A96">
              <w:rPr>
                <w:rFonts w:asciiTheme="minorHAnsi" w:eastAsiaTheme="minorHAnsi" w:hAnsiTheme="minorHAnsi" w:cstheme="minorBidi"/>
                <w:sz w:val="22"/>
                <w:szCs w:val="22"/>
                <w:lang w:eastAsia="en-US"/>
              </w:rPr>
              <w:t>.</w:t>
            </w:r>
          </w:p>
          <w:p w14:paraId="1BB1A186" w14:textId="77777777" w:rsidR="003F5B1B" w:rsidRPr="009F2F58" w:rsidRDefault="003F5B1B" w:rsidP="003F5B1B"/>
        </w:tc>
      </w:tr>
      <w:tr w:rsidR="003F5B1B" w14:paraId="7293EB07" w14:textId="77777777" w:rsidTr="004D2BE7">
        <w:tc>
          <w:tcPr>
            <w:tcW w:w="2972" w:type="dxa"/>
            <w:tcBorders>
              <w:left w:val="single" w:sz="18" w:space="0" w:color="auto"/>
            </w:tcBorders>
          </w:tcPr>
          <w:p w14:paraId="0F182DC2" w14:textId="1FB2FEC8" w:rsidR="003F5B1B" w:rsidRPr="009F2F58" w:rsidRDefault="005E521E" w:rsidP="003F5B1B">
            <w:pPr>
              <w:rPr>
                <w:rFonts w:ascii="Calibri" w:hAnsi="Calibri"/>
                <w:bCs/>
                <w:spacing w:val="-2"/>
              </w:rPr>
            </w:pPr>
            <w:r>
              <w:rPr>
                <w:rFonts w:ascii="Calibri" w:hAnsi="Calibri"/>
                <w:bCs/>
                <w:spacing w:val="-2"/>
              </w:rPr>
              <w:t>Isikukaitsevahendid</w:t>
            </w:r>
          </w:p>
        </w:tc>
        <w:tc>
          <w:tcPr>
            <w:tcW w:w="6026" w:type="dxa"/>
            <w:tcBorders>
              <w:right w:val="single" w:sz="18" w:space="0" w:color="auto"/>
            </w:tcBorders>
          </w:tcPr>
          <w:p w14:paraId="26344B30" w14:textId="3551B870" w:rsidR="003F5B1B" w:rsidRPr="006B03BB" w:rsidRDefault="003F5B1B" w:rsidP="003F5B1B">
            <w:pPr>
              <w:pStyle w:val="TableParagraph"/>
              <w:kinsoku w:val="0"/>
              <w:overflowPunct w:val="0"/>
              <w:spacing w:line="272" w:lineRule="exact"/>
              <w:rPr>
                <w:rFonts w:asciiTheme="minorHAnsi" w:eastAsiaTheme="minorHAnsi" w:hAnsiTheme="minorHAnsi" w:cstheme="minorBidi"/>
                <w:sz w:val="22"/>
                <w:szCs w:val="22"/>
                <w:lang w:eastAsia="en-US"/>
              </w:rPr>
            </w:pPr>
            <w:r w:rsidRPr="006B03BB">
              <w:rPr>
                <w:rFonts w:asciiTheme="minorHAnsi" w:eastAsiaTheme="minorHAnsi" w:hAnsiTheme="minorHAnsi" w:cstheme="minorBidi"/>
                <w:sz w:val="22"/>
                <w:szCs w:val="22"/>
                <w:lang w:eastAsia="en-US"/>
              </w:rPr>
              <w:t xml:space="preserve">Oskab </w:t>
            </w:r>
            <w:r w:rsidR="005E521E">
              <w:rPr>
                <w:rFonts w:asciiTheme="minorHAnsi" w:eastAsiaTheme="minorHAnsi" w:hAnsiTheme="minorHAnsi" w:cstheme="minorBidi"/>
                <w:sz w:val="22"/>
                <w:szCs w:val="22"/>
                <w:lang w:eastAsia="en-US"/>
              </w:rPr>
              <w:t xml:space="preserve">enese kaitseks </w:t>
            </w:r>
            <w:r w:rsidRPr="006B03BB">
              <w:rPr>
                <w:rFonts w:asciiTheme="minorHAnsi" w:eastAsiaTheme="minorHAnsi" w:hAnsiTheme="minorHAnsi" w:cstheme="minorBidi"/>
                <w:sz w:val="22"/>
                <w:szCs w:val="22"/>
                <w:lang w:eastAsia="en-US"/>
              </w:rPr>
              <w:t xml:space="preserve">valida </w:t>
            </w:r>
            <w:r w:rsidR="005E521E">
              <w:rPr>
                <w:rFonts w:asciiTheme="minorHAnsi" w:eastAsiaTheme="minorHAnsi" w:hAnsiTheme="minorHAnsi" w:cstheme="minorBidi"/>
                <w:sz w:val="22"/>
                <w:szCs w:val="22"/>
                <w:lang w:eastAsia="en-US"/>
              </w:rPr>
              <w:t xml:space="preserve">sobilikud </w:t>
            </w:r>
            <w:r w:rsidRPr="006B03BB">
              <w:rPr>
                <w:rFonts w:asciiTheme="minorHAnsi" w:eastAsiaTheme="minorHAnsi" w:hAnsiTheme="minorHAnsi" w:cstheme="minorBidi"/>
                <w:sz w:val="22"/>
                <w:szCs w:val="22"/>
                <w:lang w:eastAsia="en-US"/>
              </w:rPr>
              <w:t>isikukaitsevahendeid</w:t>
            </w:r>
            <w:r w:rsidR="00E00A96">
              <w:rPr>
                <w:rFonts w:asciiTheme="minorHAnsi" w:eastAsiaTheme="minorHAnsi" w:hAnsiTheme="minorHAnsi" w:cstheme="minorBidi"/>
                <w:sz w:val="22"/>
                <w:szCs w:val="22"/>
                <w:lang w:eastAsia="en-US"/>
              </w:rPr>
              <w:t>.</w:t>
            </w:r>
          </w:p>
          <w:p w14:paraId="2DA01D61" w14:textId="77777777" w:rsidR="003F5B1B" w:rsidRPr="009F2F58" w:rsidRDefault="003F5B1B" w:rsidP="003F5B1B"/>
        </w:tc>
      </w:tr>
      <w:tr w:rsidR="003F5B1B" w14:paraId="6E43EFAE" w14:textId="77777777" w:rsidTr="004D2BE7">
        <w:tc>
          <w:tcPr>
            <w:tcW w:w="2972" w:type="dxa"/>
            <w:tcBorders>
              <w:left w:val="single" w:sz="18" w:space="0" w:color="auto"/>
            </w:tcBorders>
          </w:tcPr>
          <w:p w14:paraId="325D0176" w14:textId="0311AB1F" w:rsidR="003F5B1B" w:rsidRPr="009F2F58" w:rsidRDefault="00572912" w:rsidP="003F5B1B">
            <w:pPr>
              <w:rPr>
                <w:rFonts w:ascii="Calibri" w:hAnsi="Calibri"/>
                <w:bCs/>
                <w:spacing w:val="-2"/>
              </w:rPr>
            </w:pPr>
            <w:r>
              <w:rPr>
                <w:rFonts w:ascii="Calibri" w:hAnsi="Calibri"/>
                <w:bCs/>
                <w:spacing w:val="-2"/>
              </w:rPr>
              <w:t>Enamlevinud ekskavaatori õnnetused</w:t>
            </w:r>
          </w:p>
        </w:tc>
        <w:tc>
          <w:tcPr>
            <w:tcW w:w="6026" w:type="dxa"/>
            <w:tcBorders>
              <w:right w:val="single" w:sz="18" w:space="0" w:color="auto"/>
            </w:tcBorders>
          </w:tcPr>
          <w:p w14:paraId="1275E216" w14:textId="12F2EE3E" w:rsidR="003F5B1B" w:rsidRPr="006B03BB" w:rsidRDefault="003F5B1B" w:rsidP="003F5B1B">
            <w:pPr>
              <w:pStyle w:val="TableParagraph"/>
              <w:kinsoku w:val="0"/>
              <w:overflowPunct w:val="0"/>
              <w:spacing w:line="272" w:lineRule="exact"/>
              <w:rPr>
                <w:rFonts w:asciiTheme="minorHAnsi" w:eastAsiaTheme="minorHAnsi" w:hAnsiTheme="minorHAnsi" w:cstheme="minorBidi"/>
                <w:sz w:val="22"/>
                <w:szCs w:val="22"/>
                <w:lang w:eastAsia="en-US"/>
              </w:rPr>
            </w:pPr>
            <w:r w:rsidRPr="006B03BB">
              <w:rPr>
                <w:rFonts w:asciiTheme="minorHAnsi" w:eastAsiaTheme="minorHAnsi" w:hAnsiTheme="minorHAnsi" w:cstheme="minorBidi"/>
                <w:sz w:val="22"/>
                <w:szCs w:val="22"/>
                <w:lang w:eastAsia="en-US"/>
              </w:rPr>
              <w:t xml:space="preserve">Teab </w:t>
            </w:r>
            <w:r w:rsidR="00B3395C">
              <w:rPr>
                <w:rFonts w:asciiTheme="minorHAnsi" w:eastAsiaTheme="minorHAnsi" w:hAnsiTheme="minorHAnsi" w:cstheme="minorBidi"/>
                <w:sz w:val="22"/>
                <w:szCs w:val="22"/>
                <w:lang w:eastAsia="en-US"/>
              </w:rPr>
              <w:t xml:space="preserve">ja oskav vältida </w:t>
            </w:r>
            <w:r w:rsidRPr="006B03BB">
              <w:rPr>
                <w:rFonts w:asciiTheme="minorHAnsi" w:eastAsiaTheme="minorHAnsi" w:hAnsiTheme="minorHAnsi" w:cstheme="minorBidi"/>
                <w:sz w:val="22"/>
                <w:szCs w:val="22"/>
                <w:lang w:eastAsia="en-US"/>
              </w:rPr>
              <w:t>ekskavaatoriga töötamise</w:t>
            </w:r>
            <w:r w:rsidR="00B3395C">
              <w:rPr>
                <w:rFonts w:asciiTheme="minorHAnsi" w:eastAsiaTheme="minorHAnsi" w:hAnsiTheme="minorHAnsi" w:cstheme="minorBidi"/>
                <w:sz w:val="22"/>
                <w:szCs w:val="22"/>
                <w:lang w:eastAsia="en-US"/>
              </w:rPr>
              <w:t>l</w:t>
            </w:r>
            <w:r w:rsidRPr="006B03BB">
              <w:rPr>
                <w:rFonts w:asciiTheme="minorHAnsi" w:eastAsiaTheme="minorHAnsi" w:hAnsiTheme="minorHAnsi" w:cstheme="minorBidi"/>
                <w:sz w:val="22"/>
                <w:szCs w:val="22"/>
                <w:lang w:eastAsia="en-US"/>
              </w:rPr>
              <w:t xml:space="preserve"> levinumaid õnnetusi</w:t>
            </w:r>
            <w:r w:rsidR="00E00A96">
              <w:rPr>
                <w:rFonts w:asciiTheme="minorHAnsi" w:eastAsiaTheme="minorHAnsi" w:hAnsiTheme="minorHAnsi" w:cstheme="minorBidi"/>
                <w:sz w:val="22"/>
                <w:szCs w:val="22"/>
                <w:lang w:eastAsia="en-US"/>
              </w:rPr>
              <w:t>.</w:t>
            </w:r>
          </w:p>
          <w:p w14:paraId="350DD227" w14:textId="77777777" w:rsidR="003F5B1B" w:rsidRPr="006B03BB" w:rsidRDefault="003F5B1B" w:rsidP="003F5B1B">
            <w:pPr>
              <w:pStyle w:val="Kehatekst"/>
              <w:kinsoku w:val="0"/>
              <w:overflowPunct w:val="0"/>
              <w:spacing w:before="5"/>
              <w:ind w:right="206" w:hanging="217"/>
              <w:jc w:val="both"/>
              <w:rPr>
                <w:rFonts w:asciiTheme="minorHAnsi" w:eastAsiaTheme="minorHAnsi" w:hAnsiTheme="minorHAnsi" w:cstheme="minorBidi"/>
                <w:sz w:val="22"/>
                <w:szCs w:val="22"/>
                <w:lang w:eastAsia="en-US"/>
              </w:rPr>
            </w:pPr>
          </w:p>
        </w:tc>
      </w:tr>
      <w:tr w:rsidR="00653E9B" w14:paraId="49B2809C" w14:textId="77777777" w:rsidTr="004D2BE7">
        <w:tc>
          <w:tcPr>
            <w:tcW w:w="2972" w:type="dxa"/>
            <w:tcBorders>
              <w:left w:val="single" w:sz="18" w:space="0" w:color="auto"/>
            </w:tcBorders>
          </w:tcPr>
          <w:p w14:paraId="4930348A" w14:textId="275F6B5A" w:rsidR="00653E9B" w:rsidRPr="009F2F58" w:rsidRDefault="00653E9B" w:rsidP="00653E9B">
            <w:pPr>
              <w:rPr>
                <w:rFonts w:ascii="Calibri" w:hAnsi="Calibri"/>
                <w:bCs/>
                <w:spacing w:val="-2"/>
              </w:rPr>
            </w:pPr>
            <w:r w:rsidRPr="001459A1">
              <w:rPr>
                <w:rFonts w:ascii="Calibri" w:hAnsi="Calibri"/>
                <w:bCs/>
                <w:spacing w:val="-2"/>
              </w:rPr>
              <w:t>Veokite laadimine</w:t>
            </w:r>
          </w:p>
        </w:tc>
        <w:tc>
          <w:tcPr>
            <w:tcW w:w="6026" w:type="dxa"/>
            <w:tcBorders>
              <w:right w:val="single" w:sz="18" w:space="0" w:color="auto"/>
            </w:tcBorders>
          </w:tcPr>
          <w:p w14:paraId="595C6C45" w14:textId="12A61DC9" w:rsidR="00653E9B" w:rsidRPr="00AD4157" w:rsidRDefault="00653E9B" w:rsidP="00653E9B">
            <w:pPr>
              <w:pStyle w:val="TableParagraph"/>
              <w:kinsoku w:val="0"/>
              <w:overflowPunct w:val="0"/>
              <w:spacing w:line="272" w:lineRule="exact"/>
              <w:rPr>
                <w:rFonts w:asciiTheme="minorHAnsi" w:eastAsiaTheme="minorHAnsi" w:hAnsiTheme="minorHAnsi" w:cstheme="minorBidi"/>
                <w:sz w:val="22"/>
                <w:szCs w:val="22"/>
                <w:lang w:eastAsia="en-US"/>
              </w:rPr>
            </w:pPr>
            <w:r w:rsidRPr="00653E9B">
              <w:rPr>
                <w:rFonts w:asciiTheme="minorHAnsi" w:eastAsiaTheme="minorHAnsi" w:hAnsiTheme="minorHAnsi" w:cstheme="minorBidi"/>
                <w:sz w:val="22"/>
                <w:szCs w:val="22"/>
                <w:lang w:eastAsia="en-US"/>
              </w:rPr>
              <w:t>Tunneb veokite laadimise töömetoodikat.</w:t>
            </w:r>
          </w:p>
        </w:tc>
      </w:tr>
      <w:tr w:rsidR="00653E9B" w14:paraId="4781C1FD" w14:textId="77777777" w:rsidTr="004D2BE7">
        <w:tc>
          <w:tcPr>
            <w:tcW w:w="2972" w:type="dxa"/>
            <w:tcBorders>
              <w:left w:val="single" w:sz="18" w:space="0" w:color="auto"/>
            </w:tcBorders>
          </w:tcPr>
          <w:p w14:paraId="7D9CF375" w14:textId="2ECD9282" w:rsidR="00653E9B" w:rsidRPr="009F2F58" w:rsidRDefault="00653E9B" w:rsidP="00653E9B">
            <w:pPr>
              <w:rPr>
                <w:rFonts w:ascii="Calibri" w:hAnsi="Calibri"/>
                <w:bCs/>
                <w:spacing w:val="-2"/>
              </w:rPr>
            </w:pPr>
            <w:r>
              <w:rPr>
                <w:rFonts w:ascii="Calibri" w:hAnsi="Calibri"/>
                <w:bCs/>
                <w:spacing w:val="-2"/>
              </w:rPr>
              <w:t>Tegutsemine tööõnnetuste korral</w:t>
            </w:r>
          </w:p>
        </w:tc>
        <w:tc>
          <w:tcPr>
            <w:tcW w:w="6026" w:type="dxa"/>
            <w:tcBorders>
              <w:right w:val="single" w:sz="18" w:space="0" w:color="auto"/>
            </w:tcBorders>
          </w:tcPr>
          <w:p w14:paraId="0934BEA0" w14:textId="5A831D28" w:rsidR="00653E9B" w:rsidRPr="00AD4157" w:rsidRDefault="00653E9B" w:rsidP="00E00A96">
            <w:pPr>
              <w:pStyle w:val="TableParagraph"/>
              <w:kinsoku w:val="0"/>
              <w:overflowPunct w:val="0"/>
              <w:spacing w:line="272" w:lineRule="exact"/>
              <w:rPr>
                <w:rFonts w:asciiTheme="minorHAnsi" w:eastAsiaTheme="minorHAnsi" w:hAnsiTheme="minorHAnsi" w:cstheme="minorBidi"/>
                <w:sz w:val="22"/>
                <w:szCs w:val="22"/>
                <w:lang w:eastAsia="en-US"/>
              </w:rPr>
            </w:pPr>
            <w:r w:rsidRPr="00AD4157">
              <w:rPr>
                <w:rFonts w:asciiTheme="minorHAnsi" w:eastAsiaTheme="minorHAnsi" w:hAnsiTheme="minorHAnsi" w:cstheme="minorBidi"/>
                <w:sz w:val="22"/>
                <w:szCs w:val="22"/>
                <w:lang w:eastAsia="en-US"/>
              </w:rPr>
              <w:t>Oskab tööõnnetus</w:t>
            </w:r>
            <w:r>
              <w:rPr>
                <w:rFonts w:asciiTheme="minorHAnsi" w:eastAsiaTheme="minorHAnsi" w:hAnsiTheme="minorHAnsi" w:cstheme="minorBidi"/>
                <w:sz w:val="22"/>
                <w:szCs w:val="22"/>
                <w:lang w:eastAsia="en-US"/>
              </w:rPr>
              <w:t>t</w:t>
            </w:r>
            <w:r w:rsidRPr="00AD4157">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 xml:space="preserve"> ja traumade</w:t>
            </w:r>
            <w:r w:rsidRPr="00AD4157">
              <w:rPr>
                <w:rFonts w:asciiTheme="minorHAnsi" w:eastAsiaTheme="minorHAnsi" w:hAnsiTheme="minorHAnsi" w:cstheme="minorBidi"/>
                <w:sz w:val="22"/>
                <w:szCs w:val="22"/>
                <w:lang w:eastAsia="en-US"/>
              </w:rPr>
              <w:t xml:space="preserve"> korral</w:t>
            </w:r>
            <w:r>
              <w:rPr>
                <w:rFonts w:asciiTheme="minorHAnsi" w:eastAsiaTheme="minorHAnsi" w:hAnsiTheme="minorHAnsi" w:cstheme="minorBidi"/>
                <w:sz w:val="22"/>
                <w:szCs w:val="22"/>
                <w:lang w:eastAsia="en-US"/>
              </w:rPr>
              <w:t xml:space="preserve"> abi kutsuda ja kannatanut abistada</w:t>
            </w:r>
            <w:r w:rsidR="00E00A96">
              <w:rPr>
                <w:rFonts w:asciiTheme="minorHAnsi" w:eastAsiaTheme="minorHAnsi" w:hAnsiTheme="minorHAnsi" w:cstheme="minorBidi"/>
                <w:sz w:val="22"/>
                <w:szCs w:val="22"/>
                <w:lang w:eastAsia="en-US"/>
              </w:rPr>
              <w:t>.</w:t>
            </w:r>
          </w:p>
        </w:tc>
      </w:tr>
      <w:tr w:rsidR="00653E9B" w14:paraId="693C9DFE" w14:textId="77777777" w:rsidTr="004D2BE7">
        <w:tc>
          <w:tcPr>
            <w:tcW w:w="2972" w:type="dxa"/>
            <w:tcBorders>
              <w:left w:val="single" w:sz="18" w:space="0" w:color="auto"/>
            </w:tcBorders>
          </w:tcPr>
          <w:p w14:paraId="2E029FC3" w14:textId="7AC59008" w:rsidR="00653E9B" w:rsidRPr="009F2F58" w:rsidRDefault="00653E9B" w:rsidP="00653E9B">
            <w:pPr>
              <w:rPr>
                <w:rFonts w:ascii="Calibri" w:hAnsi="Calibri"/>
                <w:bCs/>
                <w:spacing w:val="-2"/>
              </w:rPr>
            </w:pPr>
            <w:r w:rsidRPr="009F2F58">
              <w:rPr>
                <w:rFonts w:ascii="Calibri" w:hAnsi="Calibri"/>
                <w:bCs/>
                <w:spacing w:val="-2"/>
              </w:rPr>
              <w:t>Ekskavaatori töövõtted</w:t>
            </w:r>
          </w:p>
        </w:tc>
        <w:tc>
          <w:tcPr>
            <w:tcW w:w="6026" w:type="dxa"/>
            <w:tcBorders>
              <w:right w:val="single" w:sz="18" w:space="0" w:color="auto"/>
            </w:tcBorders>
          </w:tcPr>
          <w:p w14:paraId="35B7DA40" w14:textId="408606D8" w:rsidR="00653E9B" w:rsidRPr="00AD4157" w:rsidRDefault="00E229AD" w:rsidP="00653E9B">
            <w:pPr>
              <w:pStyle w:val="TableParagraph"/>
              <w:kinsoku w:val="0"/>
              <w:overflowPunct w:val="0"/>
              <w:spacing w:line="272" w:lineRule="exac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Tunneb</w:t>
            </w:r>
            <w:r w:rsidR="00653E9B" w:rsidRPr="00402C57">
              <w:rPr>
                <w:rFonts w:asciiTheme="minorHAnsi" w:eastAsiaTheme="minorHAnsi" w:hAnsiTheme="minorHAnsi" w:cstheme="minorBidi"/>
                <w:sz w:val="22"/>
                <w:szCs w:val="22"/>
                <w:lang w:eastAsia="en-US"/>
              </w:rPr>
              <w:t xml:space="preserve"> ekskavaatoriga tööta</w:t>
            </w:r>
            <w:r>
              <w:rPr>
                <w:rFonts w:asciiTheme="minorHAnsi" w:eastAsiaTheme="minorHAnsi" w:hAnsiTheme="minorHAnsi" w:cstheme="minorBidi"/>
                <w:sz w:val="22"/>
                <w:szCs w:val="22"/>
                <w:lang w:eastAsia="en-US"/>
              </w:rPr>
              <w:t>mise võtteid</w:t>
            </w:r>
            <w:r w:rsidR="00E00A96">
              <w:rPr>
                <w:rFonts w:asciiTheme="minorHAnsi" w:eastAsiaTheme="minorHAnsi" w:hAnsiTheme="minorHAnsi" w:cstheme="minorBidi"/>
                <w:sz w:val="22"/>
                <w:szCs w:val="22"/>
                <w:lang w:eastAsia="en-US"/>
              </w:rPr>
              <w:t>.</w:t>
            </w:r>
          </w:p>
        </w:tc>
      </w:tr>
      <w:tr w:rsidR="00653E9B" w14:paraId="5D97950A" w14:textId="77777777" w:rsidTr="004D2BE7">
        <w:tc>
          <w:tcPr>
            <w:tcW w:w="2972" w:type="dxa"/>
            <w:tcBorders>
              <w:left w:val="single" w:sz="18" w:space="0" w:color="auto"/>
            </w:tcBorders>
          </w:tcPr>
          <w:p w14:paraId="55B144FB" w14:textId="38E9758F" w:rsidR="00653E9B" w:rsidRPr="009F2F58" w:rsidRDefault="00653E9B" w:rsidP="00653E9B">
            <w:pPr>
              <w:rPr>
                <w:rFonts w:ascii="Calibri" w:hAnsi="Calibri"/>
                <w:bCs/>
                <w:spacing w:val="-2"/>
              </w:rPr>
            </w:pPr>
            <w:r>
              <w:rPr>
                <w:rFonts w:ascii="Calibri" w:hAnsi="Calibri"/>
                <w:bCs/>
                <w:spacing w:val="-2"/>
              </w:rPr>
              <w:t>Hoiatussildid- ja tähised</w:t>
            </w:r>
          </w:p>
        </w:tc>
        <w:tc>
          <w:tcPr>
            <w:tcW w:w="6026" w:type="dxa"/>
            <w:tcBorders>
              <w:right w:val="single" w:sz="18" w:space="0" w:color="auto"/>
            </w:tcBorders>
          </w:tcPr>
          <w:p w14:paraId="0CB02C13" w14:textId="6F4FD440" w:rsidR="00653E9B" w:rsidRPr="00AD4157" w:rsidRDefault="00653E9B" w:rsidP="00653E9B">
            <w:pPr>
              <w:pStyle w:val="TableParagraph"/>
              <w:kinsoku w:val="0"/>
              <w:overflowPunct w:val="0"/>
              <w:spacing w:line="272" w:lineRule="exact"/>
              <w:rPr>
                <w:rFonts w:asciiTheme="minorHAnsi" w:eastAsiaTheme="minorHAnsi" w:hAnsiTheme="minorHAnsi" w:cstheme="minorBidi"/>
                <w:sz w:val="22"/>
                <w:szCs w:val="22"/>
                <w:lang w:eastAsia="en-US"/>
              </w:rPr>
            </w:pPr>
            <w:r w:rsidRPr="00402C57">
              <w:rPr>
                <w:rFonts w:asciiTheme="minorHAnsi" w:eastAsiaTheme="minorHAnsi" w:hAnsiTheme="minorHAnsi" w:cstheme="minorBidi"/>
                <w:sz w:val="22"/>
                <w:szCs w:val="22"/>
                <w:lang w:eastAsia="en-US"/>
              </w:rPr>
              <w:t>Tunneb hoiatussiltide tähendusi.</w:t>
            </w:r>
          </w:p>
        </w:tc>
      </w:tr>
      <w:tr w:rsidR="00653E9B" w14:paraId="4F70B952" w14:textId="77777777" w:rsidTr="004D2BE7">
        <w:tc>
          <w:tcPr>
            <w:tcW w:w="2972" w:type="dxa"/>
            <w:tcBorders>
              <w:left w:val="single" w:sz="18" w:space="0" w:color="auto"/>
            </w:tcBorders>
          </w:tcPr>
          <w:p w14:paraId="6BFB518E" w14:textId="648E8B44" w:rsidR="00653E9B" w:rsidRPr="009F2F58" w:rsidRDefault="00653E9B" w:rsidP="00653E9B">
            <w:pPr>
              <w:rPr>
                <w:rFonts w:ascii="Calibri" w:hAnsi="Calibri"/>
                <w:bCs/>
                <w:spacing w:val="-2"/>
              </w:rPr>
            </w:pPr>
            <w:r>
              <w:rPr>
                <w:rFonts w:ascii="Calibri" w:hAnsi="Calibri"/>
                <w:bCs/>
                <w:spacing w:val="-2"/>
              </w:rPr>
              <w:t>Ekskavaatori transportimine</w:t>
            </w:r>
          </w:p>
        </w:tc>
        <w:tc>
          <w:tcPr>
            <w:tcW w:w="6026" w:type="dxa"/>
            <w:tcBorders>
              <w:right w:val="single" w:sz="18" w:space="0" w:color="auto"/>
            </w:tcBorders>
          </w:tcPr>
          <w:p w14:paraId="2374B5D7" w14:textId="4B819ED2" w:rsidR="00653E9B" w:rsidRPr="00AD4157" w:rsidRDefault="00653E9B" w:rsidP="00653E9B">
            <w:pPr>
              <w:pStyle w:val="TableParagraph"/>
              <w:kinsoku w:val="0"/>
              <w:overflowPunct w:val="0"/>
              <w:spacing w:line="272" w:lineRule="exact"/>
              <w:rPr>
                <w:rFonts w:asciiTheme="minorHAnsi" w:eastAsiaTheme="minorHAnsi" w:hAnsiTheme="minorHAnsi" w:cstheme="minorBidi"/>
                <w:sz w:val="22"/>
                <w:szCs w:val="22"/>
                <w:lang w:eastAsia="en-US"/>
              </w:rPr>
            </w:pPr>
            <w:r w:rsidRPr="00402C57">
              <w:rPr>
                <w:rFonts w:asciiTheme="minorHAnsi" w:eastAsiaTheme="minorHAnsi" w:hAnsiTheme="minorHAnsi" w:cstheme="minorBidi"/>
                <w:sz w:val="22"/>
                <w:szCs w:val="22"/>
                <w:lang w:eastAsia="en-US"/>
              </w:rPr>
              <w:t>Oskab sõita treilerile ja maha ning ekskavaatorit nõuetekohaselt transpordi ajaks kinnitada.</w:t>
            </w:r>
          </w:p>
        </w:tc>
      </w:tr>
      <w:tr w:rsidR="00653E9B" w14:paraId="759E39F7" w14:textId="77777777" w:rsidTr="004D2BE7">
        <w:tc>
          <w:tcPr>
            <w:tcW w:w="2972" w:type="dxa"/>
            <w:tcBorders>
              <w:left w:val="single" w:sz="18" w:space="0" w:color="auto"/>
            </w:tcBorders>
          </w:tcPr>
          <w:p w14:paraId="7A565F3E" w14:textId="46B6C670" w:rsidR="00653E9B" w:rsidRPr="009F2F58" w:rsidRDefault="00653E9B" w:rsidP="00653E9B">
            <w:pPr>
              <w:rPr>
                <w:rFonts w:ascii="Calibri" w:hAnsi="Calibri"/>
                <w:bCs/>
                <w:spacing w:val="-2"/>
              </w:rPr>
            </w:pPr>
            <w:r w:rsidRPr="009F2F58">
              <w:t>Kaevetööde metoodika</w:t>
            </w:r>
          </w:p>
        </w:tc>
        <w:tc>
          <w:tcPr>
            <w:tcW w:w="6026" w:type="dxa"/>
            <w:tcBorders>
              <w:right w:val="single" w:sz="18" w:space="0" w:color="auto"/>
            </w:tcBorders>
          </w:tcPr>
          <w:p w14:paraId="5E90D73D" w14:textId="455F434E" w:rsidR="00653E9B" w:rsidRPr="00AD4157" w:rsidRDefault="00653E9B" w:rsidP="00653E9B">
            <w:pPr>
              <w:pStyle w:val="TableParagraph"/>
              <w:kinsoku w:val="0"/>
              <w:overflowPunct w:val="0"/>
              <w:spacing w:line="272" w:lineRule="exact"/>
              <w:rPr>
                <w:rFonts w:asciiTheme="minorHAnsi" w:eastAsiaTheme="minorHAnsi" w:hAnsiTheme="minorHAnsi" w:cstheme="minorBidi"/>
                <w:sz w:val="22"/>
                <w:szCs w:val="22"/>
                <w:lang w:eastAsia="en-US"/>
              </w:rPr>
            </w:pPr>
            <w:r w:rsidRPr="00402C57">
              <w:rPr>
                <w:rFonts w:asciiTheme="minorHAnsi" w:eastAsiaTheme="minorHAnsi" w:hAnsiTheme="minorHAnsi" w:cstheme="minorBidi"/>
                <w:sz w:val="22"/>
                <w:szCs w:val="22"/>
                <w:lang w:eastAsia="en-US"/>
              </w:rPr>
              <w:t>Oskab kasutada tõhusaid töövõtteid</w:t>
            </w:r>
            <w:r w:rsidR="00E00A96">
              <w:rPr>
                <w:rFonts w:asciiTheme="minorHAnsi" w:eastAsiaTheme="minorHAnsi" w:hAnsiTheme="minorHAnsi" w:cstheme="minorBidi"/>
                <w:sz w:val="22"/>
                <w:szCs w:val="22"/>
                <w:lang w:eastAsia="en-US"/>
              </w:rPr>
              <w:t>.</w:t>
            </w:r>
          </w:p>
        </w:tc>
      </w:tr>
      <w:tr w:rsidR="00653E9B" w14:paraId="01C0B0EB" w14:textId="77777777" w:rsidTr="004D2BE7">
        <w:tc>
          <w:tcPr>
            <w:tcW w:w="2972" w:type="dxa"/>
            <w:tcBorders>
              <w:left w:val="single" w:sz="18" w:space="0" w:color="auto"/>
            </w:tcBorders>
          </w:tcPr>
          <w:p w14:paraId="732115E6" w14:textId="0D637CE7" w:rsidR="00653E9B" w:rsidRPr="009F2F58" w:rsidRDefault="00653E9B" w:rsidP="00653E9B">
            <w:pPr>
              <w:rPr>
                <w:rFonts w:ascii="Calibri" w:hAnsi="Calibri"/>
                <w:bCs/>
                <w:spacing w:val="-2"/>
              </w:rPr>
            </w:pPr>
            <w:r>
              <w:rPr>
                <w:rFonts w:ascii="Calibri" w:hAnsi="Calibri"/>
                <w:bCs/>
                <w:spacing w:val="-2"/>
              </w:rPr>
              <w:t>Tõstetööd</w:t>
            </w:r>
          </w:p>
        </w:tc>
        <w:tc>
          <w:tcPr>
            <w:tcW w:w="6026" w:type="dxa"/>
            <w:tcBorders>
              <w:right w:val="single" w:sz="18" w:space="0" w:color="auto"/>
            </w:tcBorders>
          </w:tcPr>
          <w:p w14:paraId="57520CC4" w14:textId="5F355E9B" w:rsidR="00653E9B" w:rsidRPr="00AD4157" w:rsidRDefault="00653E9B" w:rsidP="00653E9B">
            <w:pPr>
              <w:pStyle w:val="TableParagraph"/>
              <w:kinsoku w:val="0"/>
              <w:overflowPunct w:val="0"/>
              <w:spacing w:line="272" w:lineRule="exac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Tunneb </w:t>
            </w:r>
            <w:r w:rsidRPr="00402C57">
              <w:rPr>
                <w:rFonts w:asciiTheme="minorHAnsi" w:eastAsiaTheme="minorHAnsi" w:hAnsiTheme="minorHAnsi" w:cstheme="minorBidi"/>
                <w:sz w:val="22"/>
                <w:szCs w:val="22"/>
                <w:lang w:eastAsia="en-US"/>
              </w:rPr>
              <w:t>ekskavaatoriga</w:t>
            </w:r>
            <w:r>
              <w:rPr>
                <w:rFonts w:asciiTheme="minorHAnsi" w:eastAsiaTheme="minorHAnsi" w:hAnsiTheme="minorHAnsi" w:cstheme="minorBidi"/>
                <w:sz w:val="22"/>
                <w:szCs w:val="22"/>
                <w:lang w:eastAsia="en-US"/>
              </w:rPr>
              <w:t xml:space="preserve"> tõstetööde teostamise metoodikat</w:t>
            </w:r>
            <w:r w:rsidR="00E00A96">
              <w:rPr>
                <w:rFonts w:asciiTheme="minorHAnsi" w:eastAsiaTheme="minorHAnsi" w:hAnsiTheme="minorHAnsi" w:cstheme="minorBidi"/>
                <w:sz w:val="22"/>
                <w:szCs w:val="22"/>
                <w:lang w:eastAsia="en-US"/>
              </w:rPr>
              <w:t>.</w:t>
            </w:r>
          </w:p>
        </w:tc>
      </w:tr>
      <w:tr w:rsidR="00653E9B" w14:paraId="42015C6C" w14:textId="77777777" w:rsidTr="004D2BE7">
        <w:tc>
          <w:tcPr>
            <w:tcW w:w="2972" w:type="dxa"/>
            <w:tcBorders>
              <w:left w:val="single" w:sz="18" w:space="0" w:color="auto"/>
            </w:tcBorders>
          </w:tcPr>
          <w:p w14:paraId="049E424D" w14:textId="7E36981D" w:rsidR="00653E9B" w:rsidRPr="009F2F58" w:rsidRDefault="00653E9B" w:rsidP="00653E9B">
            <w:pPr>
              <w:rPr>
                <w:rFonts w:ascii="Calibri" w:hAnsi="Calibri"/>
                <w:bCs/>
                <w:spacing w:val="-2"/>
              </w:rPr>
            </w:pPr>
            <w:r w:rsidRPr="00475E1A">
              <w:rPr>
                <w:rFonts w:ascii="Calibri" w:hAnsi="Calibri"/>
                <w:bCs/>
                <w:spacing w:val="-2"/>
              </w:rPr>
              <w:t>Troppimine</w:t>
            </w:r>
          </w:p>
        </w:tc>
        <w:tc>
          <w:tcPr>
            <w:tcW w:w="6026" w:type="dxa"/>
            <w:tcBorders>
              <w:right w:val="single" w:sz="18" w:space="0" w:color="auto"/>
            </w:tcBorders>
          </w:tcPr>
          <w:p w14:paraId="46623E6B" w14:textId="0F7692B0" w:rsidR="00653E9B" w:rsidRPr="00AD4157" w:rsidRDefault="00653E9B" w:rsidP="00653E9B">
            <w:pPr>
              <w:pStyle w:val="TableParagraph"/>
              <w:kinsoku w:val="0"/>
              <w:overflowPunct w:val="0"/>
              <w:spacing w:line="272" w:lineRule="exact"/>
              <w:rPr>
                <w:rFonts w:asciiTheme="minorHAnsi" w:eastAsiaTheme="minorHAnsi" w:hAnsiTheme="minorHAnsi" w:cstheme="minorBidi"/>
                <w:sz w:val="22"/>
                <w:szCs w:val="22"/>
                <w:lang w:eastAsia="en-US"/>
              </w:rPr>
            </w:pPr>
            <w:r w:rsidRPr="00402C57">
              <w:rPr>
                <w:rFonts w:asciiTheme="minorHAnsi" w:eastAsiaTheme="minorHAnsi" w:hAnsiTheme="minorHAnsi" w:cstheme="minorBidi"/>
                <w:sz w:val="22"/>
                <w:szCs w:val="22"/>
                <w:lang w:eastAsia="en-US"/>
              </w:rPr>
              <w:t>Oskab valida ja kasutada õigeid tõste abivahendeid.</w:t>
            </w:r>
          </w:p>
        </w:tc>
      </w:tr>
      <w:tr w:rsidR="00653E9B" w14:paraId="1F36BD0D" w14:textId="77777777" w:rsidTr="004D2BE7">
        <w:tc>
          <w:tcPr>
            <w:tcW w:w="2972" w:type="dxa"/>
            <w:tcBorders>
              <w:left w:val="single" w:sz="18" w:space="0" w:color="auto"/>
            </w:tcBorders>
          </w:tcPr>
          <w:p w14:paraId="0BABF997" w14:textId="4499B32E" w:rsidR="00653E9B" w:rsidRPr="009F2F58" w:rsidRDefault="00653E9B" w:rsidP="00653E9B">
            <w:pPr>
              <w:rPr>
                <w:rFonts w:ascii="Calibri" w:hAnsi="Calibri"/>
                <w:bCs/>
                <w:spacing w:val="-2"/>
              </w:rPr>
            </w:pPr>
            <w:r>
              <w:rPr>
                <w:rFonts w:ascii="Calibri" w:hAnsi="Calibri"/>
                <w:bCs/>
                <w:spacing w:val="-2"/>
              </w:rPr>
              <w:t>Kaevendite ohutus</w:t>
            </w:r>
          </w:p>
        </w:tc>
        <w:tc>
          <w:tcPr>
            <w:tcW w:w="6026" w:type="dxa"/>
            <w:tcBorders>
              <w:right w:val="single" w:sz="18" w:space="0" w:color="auto"/>
            </w:tcBorders>
          </w:tcPr>
          <w:p w14:paraId="5F92D65E" w14:textId="1EE7EDA6" w:rsidR="00653E9B" w:rsidRPr="00AD4157" w:rsidRDefault="00653E9B" w:rsidP="00653E9B">
            <w:pPr>
              <w:pStyle w:val="TableParagraph"/>
              <w:kinsoku w:val="0"/>
              <w:overflowPunct w:val="0"/>
              <w:spacing w:line="272" w:lineRule="exact"/>
              <w:rPr>
                <w:rFonts w:asciiTheme="minorHAnsi" w:eastAsiaTheme="minorHAnsi" w:hAnsiTheme="minorHAnsi" w:cstheme="minorBidi"/>
                <w:sz w:val="22"/>
                <w:szCs w:val="22"/>
                <w:lang w:eastAsia="en-US"/>
              </w:rPr>
            </w:pPr>
            <w:r w:rsidRPr="00AD4157">
              <w:rPr>
                <w:rFonts w:asciiTheme="minorHAnsi" w:eastAsiaTheme="minorHAnsi" w:hAnsiTheme="minorHAnsi" w:cstheme="minorBidi"/>
                <w:sz w:val="22"/>
                <w:szCs w:val="22"/>
                <w:lang w:eastAsia="en-US"/>
              </w:rPr>
              <w:t>Oskab vä</w:t>
            </w:r>
            <w:r>
              <w:rPr>
                <w:rFonts w:asciiTheme="minorHAnsi" w:eastAsiaTheme="minorHAnsi" w:hAnsiTheme="minorHAnsi" w:cstheme="minorBidi"/>
                <w:sz w:val="22"/>
                <w:szCs w:val="22"/>
                <w:lang w:eastAsia="en-US"/>
              </w:rPr>
              <w:t xml:space="preserve">hendada varingute ohtu </w:t>
            </w:r>
            <w:r w:rsidRPr="00AD4157">
              <w:rPr>
                <w:rFonts w:asciiTheme="minorHAnsi" w:eastAsiaTheme="minorHAnsi" w:hAnsiTheme="minorHAnsi" w:cstheme="minorBidi"/>
                <w:sz w:val="22"/>
                <w:szCs w:val="22"/>
                <w:lang w:eastAsia="en-US"/>
              </w:rPr>
              <w:t>kaevetöödel</w:t>
            </w:r>
            <w:r w:rsidR="00E00A96">
              <w:rPr>
                <w:rFonts w:asciiTheme="minorHAnsi" w:eastAsiaTheme="minorHAnsi" w:hAnsiTheme="minorHAnsi" w:cstheme="minorBidi"/>
                <w:sz w:val="22"/>
                <w:szCs w:val="22"/>
                <w:lang w:eastAsia="en-US"/>
              </w:rPr>
              <w:t>.</w:t>
            </w:r>
          </w:p>
        </w:tc>
      </w:tr>
      <w:tr w:rsidR="00653E9B" w14:paraId="1291B034" w14:textId="77777777" w:rsidTr="004D2BE7">
        <w:tc>
          <w:tcPr>
            <w:tcW w:w="2972" w:type="dxa"/>
            <w:tcBorders>
              <w:left w:val="single" w:sz="18" w:space="0" w:color="auto"/>
            </w:tcBorders>
          </w:tcPr>
          <w:p w14:paraId="17551E8F" w14:textId="592F3423" w:rsidR="00653E9B" w:rsidRPr="009F2F58" w:rsidRDefault="00653E9B" w:rsidP="00653E9B">
            <w:pPr>
              <w:rPr>
                <w:rFonts w:ascii="Calibri" w:hAnsi="Calibri"/>
                <w:bCs/>
                <w:spacing w:val="-2"/>
              </w:rPr>
            </w:pPr>
            <w:r>
              <w:rPr>
                <w:rFonts w:ascii="Calibri" w:hAnsi="Calibri"/>
                <w:bCs/>
                <w:spacing w:val="-2"/>
              </w:rPr>
              <w:t>Masina hooldamine</w:t>
            </w:r>
          </w:p>
        </w:tc>
        <w:tc>
          <w:tcPr>
            <w:tcW w:w="6026" w:type="dxa"/>
            <w:tcBorders>
              <w:right w:val="single" w:sz="18" w:space="0" w:color="auto"/>
            </w:tcBorders>
          </w:tcPr>
          <w:p w14:paraId="378208A0" w14:textId="5C258CCB" w:rsidR="00653E9B" w:rsidRPr="00AD4157" w:rsidRDefault="00653E9B" w:rsidP="00653E9B">
            <w:pPr>
              <w:pStyle w:val="TableParagraph"/>
              <w:kinsoku w:val="0"/>
              <w:overflowPunct w:val="0"/>
              <w:spacing w:line="272" w:lineRule="exac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Oskab teostada igapäevaseid hooldustöid</w:t>
            </w:r>
            <w:r w:rsidR="00E00A96">
              <w:rPr>
                <w:rFonts w:asciiTheme="minorHAnsi" w:eastAsiaTheme="minorHAnsi" w:hAnsiTheme="minorHAnsi" w:cstheme="minorBidi"/>
                <w:sz w:val="22"/>
                <w:szCs w:val="22"/>
                <w:lang w:eastAsia="en-US"/>
              </w:rPr>
              <w:t>.</w:t>
            </w:r>
          </w:p>
        </w:tc>
      </w:tr>
      <w:tr w:rsidR="00653E9B" w14:paraId="24997511" w14:textId="77777777" w:rsidTr="004D2BE7">
        <w:tc>
          <w:tcPr>
            <w:tcW w:w="2972" w:type="dxa"/>
            <w:tcBorders>
              <w:left w:val="single" w:sz="18" w:space="0" w:color="auto"/>
            </w:tcBorders>
          </w:tcPr>
          <w:p w14:paraId="79613F8E" w14:textId="7DE0B244" w:rsidR="00653E9B" w:rsidRDefault="00653E9B" w:rsidP="00653E9B">
            <w:pPr>
              <w:rPr>
                <w:rFonts w:ascii="Calibri" w:hAnsi="Calibri"/>
                <w:bCs/>
                <w:spacing w:val="-2"/>
              </w:rPr>
            </w:pPr>
            <w:r>
              <w:rPr>
                <w:rFonts w:ascii="Calibri" w:hAnsi="Calibri"/>
                <w:bCs/>
                <w:spacing w:val="-2"/>
              </w:rPr>
              <w:t>Masina keelatud kasutusviisid</w:t>
            </w:r>
          </w:p>
        </w:tc>
        <w:tc>
          <w:tcPr>
            <w:tcW w:w="6026" w:type="dxa"/>
            <w:tcBorders>
              <w:right w:val="single" w:sz="18" w:space="0" w:color="auto"/>
            </w:tcBorders>
          </w:tcPr>
          <w:p w14:paraId="6D77E7A9" w14:textId="6E01315E" w:rsidR="00653E9B" w:rsidRPr="00AD4157" w:rsidRDefault="00653E9B" w:rsidP="00653E9B">
            <w:pPr>
              <w:pStyle w:val="TableParagraph"/>
              <w:kinsoku w:val="0"/>
              <w:overflowPunct w:val="0"/>
              <w:spacing w:line="272" w:lineRule="exact"/>
              <w:rPr>
                <w:rFonts w:asciiTheme="minorHAnsi" w:eastAsiaTheme="minorHAnsi" w:hAnsiTheme="minorHAnsi" w:cstheme="minorBidi"/>
                <w:sz w:val="22"/>
                <w:szCs w:val="22"/>
                <w:lang w:eastAsia="en-US"/>
              </w:rPr>
            </w:pPr>
            <w:r w:rsidRPr="00AD4157">
              <w:rPr>
                <w:rFonts w:asciiTheme="minorHAnsi" w:eastAsiaTheme="minorHAnsi" w:hAnsiTheme="minorHAnsi" w:cstheme="minorBidi"/>
                <w:sz w:val="22"/>
                <w:szCs w:val="22"/>
                <w:lang w:eastAsia="en-US"/>
              </w:rPr>
              <w:t xml:space="preserve">Oskab </w:t>
            </w:r>
            <w:r>
              <w:rPr>
                <w:rFonts w:asciiTheme="minorHAnsi" w:eastAsiaTheme="minorHAnsi" w:hAnsiTheme="minorHAnsi" w:cstheme="minorBidi"/>
                <w:sz w:val="22"/>
                <w:szCs w:val="22"/>
                <w:lang w:eastAsia="en-US"/>
              </w:rPr>
              <w:t xml:space="preserve">vältida </w:t>
            </w:r>
            <w:r w:rsidRPr="00AD4157">
              <w:rPr>
                <w:rFonts w:asciiTheme="minorHAnsi" w:eastAsiaTheme="minorHAnsi" w:hAnsiTheme="minorHAnsi" w:cstheme="minorBidi"/>
                <w:sz w:val="22"/>
                <w:szCs w:val="22"/>
                <w:lang w:eastAsia="en-US"/>
              </w:rPr>
              <w:t>ekskavaatori</w:t>
            </w:r>
            <w:r>
              <w:rPr>
                <w:rFonts w:asciiTheme="minorHAnsi" w:eastAsiaTheme="minorHAnsi" w:hAnsiTheme="minorHAnsi" w:cstheme="minorBidi"/>
                <w:sz w:val="22"/>
                <w:szCs w:val="22"/>
                <w:lang w:eastAsia="en-US"/>
              </w:rPr>
              <w:t xml:space="preserve"> tehnilist seisukorda rikkuvaid töövõtteid</w:t>
            </w:r>
            <w:r w:rsidR="00E00A96">
              <w:rPr>
                <w:rFonts w:asciiTheme="minorHAnsi" w:eastAsiaTheme="minorHAnsi" w:hAnsiTheme="minorHAnsi" w:cstheme="minorBidi"/>
                <w:sz w:val="22"/>
                <w:szCs w:val="22"/>
                <w:lang w:eastAsia="en-US"/>
              </w:rPr>
              <w:t>.</w:t>
            </w:r>
          </w:p>
          <w:p w14:paraId="22D01A9B" w14:textId="77777777" w:rsidR="00653E9B" w:rsidRPr="00AD4157" w:rsidRDefault="00653E9B" w:rsidP="00653E9B">
            <w:pPr>
              <w:pStyle w:val="TableParagraph"/>
              <w:kinsoku w:val="0"/>
              <w:overflowPunct w:val="0"/>
              <w:spacing w:line="272" w:lineRule="exact"/>
              <w:rPr>
                <w:rFonts w:asciiTheme="minorHAnsi" w:eastAsiaTheme="minorHAnsi" w:hAnsiTheme="minorHAnsi" w:cstheme="minorBidi"/>
                <w:sz w:val="22"/>
                <w:szCs w:val="22"/>
                <w:lang w:eastAsia="en-US"/>
              </w:rPr>
            </w:pPr>
          </w:p>
        </w:tc>
      </w:tr>
      <w:tr w:rsidR="00AA5204" w14:paraId="6DE0DC08" w14:textId="77777777" w:rsidTr="004D2BE7">
        <w:tc>
          <w:tcPr>
            <w:tcW w:w="2972" w:type="dxa"/>
            <w:tcBorders>
              <w:left w:val="single" w:sz="18" w:space="0" w:color="auto"/>
            </w:tcBorders>
          </w:tcPr>
          <w:p w14:paraId="25590846" w14:textId="4E48EF20" w:rsidR="00AA5204" w:rsidRPr="00AA5204" w:rsidRDefault="00AA5204" w:rsidP="00AA5204">
            <w:r w:rsidRPr="00AA5204">
              <w:rPr>
                <w:rFonts w:ascii="Calibri" w:hAnsi="Calibri"/>
                <w:bCs/>
                <w:spacing w:val="-2"/>
              </w:rPr>
              <w:t>Ohtutusmärguanded</w:t>
            </w:r>
          </w:p>
        </w:tc>
        <w:tc>
          <w:tcPr>
            <w:tcW w:w="6026" w:type="dxa"/>
            <w:tcBorders>
              <w:right w:val="single" w:sz="18" w:space="0" w:color="auto"/>
            </w:tcBorders>
          </w:tcPr>
          <w:p w14:paraId="639F35D3" w14:textId="5F0A8294" w:rsidR="00AA5204" w:rsidRPr="00AA5204" w:rsidRDefault="00AA5204" w:rsidP="00AA5204">
            <w:r w:rsidRPr="00AA5204">
              <w:t>Oskab kasutada, valida ja märgata töökeskkonnas kasutatavaid  märguandeid.</w:t>
            </w:r>
          </w:p>
        </w:tc>
      </w:tr>
      <w:tr w:rsidR="00AA5204" w14:paraId="6FCAAAB2" w14:textId="77777777" w:rsidTr="004D2BE7">
        <w:tc>
          <w:tcPr>
            <w:tcW w:w="2972" w:type="dxa"/>
            <w:tcBorders>
              <w:left w:val="single" w:sz="18" w:space="0" w:color="auto"/>
            </w:tcBorders>
          </w:tcPr>
          <w:p w14:paraId="798883A2" w14:textId="50CCE7D1" w:rsidR="00AA5204" w:rsidRPr="00AA5204" w:rsidRDefault="00AA5204" w:rsidP="00AA5204">
            <w:r w:rsidRPr="00AA5204">
              <w:rPr>
                <w:rFonts w:ascii="Calibri" w:hAnsi="Calibri"/>
                <w:bCs/>
                <w:spacing w:val="-2"/>
              </w:rPr>
              <w:t>Vastutus</w:t>
            </w:r>
          </w:p>
        </w:tc>
        <w:tc>
          <w:tcPr>
            <w:tcW w:w="6026" w:type="dxa"/>
            <w:tcBorders>
              <w:right w:val="single" w:sz="18" w:space="0" w:color="auto"/>
            </w:tcBorders>
          </w:tcPr>
          <w:p w14:paraId="052ECF12" w14:textId="5FE61E7B" w:rsidR="00AA5204" w:rsidRPr="00AA5204" w:rsidRDefault="00AA5204" w:rsidP="00AA5204">
            <w:r w:rsidRPr="00AA5204">
              <w:t>Teab õnnetuse tagajärgede eest vastutamise ja kahju hüvitamise põhimõtteid.</w:t>
            </w:r>
          </w:p>
        </w:tc>
      </w:tr>
      <w:tr w:rsidR="00AA5204" w14:paraId="3A4F6188" w14:textId="77777777" w:rsidTr="00053C65">
        <w:trPr>
          <w:trHeight w:val="273"/>
        </w:trPr>
        <w:tc>
          <w:tcPr>
            <w:tcW w:w="2972" w:type="dxa"/>
            <w:tcBorders>
              <w:top w:val="single" w:sz="18" w:space="0" w:color="auto"/>
              <w:left w:val="single" w:sz="18" w:space="0" w:color="auto"/>
              <w:bottom w:val="single" w:sz="18" w:space="0" w:color="auto"/>
            </w:tcBorders>
          </w:tcPr>
          <w:p w14:paraId="2F9AA4B2" w14:textId="77777777" w:rsidR="00AA5204" w:rsidRPr="00707085" w:rsidRDefault="00AA5204" w:rsidP="00AA5204">
            <w:pPr>
              <w:rPr>
                <w:rFonts w:ascii="Calibri" w:hAnsi="Calibri"/>
                <w:b/>
                <w:spacing w:val="-2"/>
              </w:rPr>
            </w:pPr>
            <w:r w:rsidRPr="00707085">
              <w:rPr>
                <w:rFonts w:ascii="Calibri" w:hAnsi="Calibri"/>
                <w:b/>
                <w:spacing w:val="-2"/>
              </w:rPr>
              <w:t>ÕPPEPRAKTIKA KÄIGUS LÄBITAVAD TEEMAD</w:t>
            </w:r>
            <w:r>
              <w:rPr>
                <w:rFonts w:ascii="Calibri" w:hAnsi="Calibri"/>
                <w:b/>
                <w:spacing w:val="-2"/>
              </w:rPr>
              <w:t>:</w:t>
            </w:r>
          </w:p>
        </w:tc>
        <w:tc>
          <w:tcPr>
            <w:tcW w:w="6026" w:type="dxa"/>
            <w:tcBorders>
              <w:top w:val="single" w:sz="18" w:space="0" w:color="auto"/>
              <w:bottom w:val="single" w:sz="18" w:space="0" w:color="auto"/>
              <w:right w:val="single" w:sz="18" w:space="0" w:color="auto"/>
            </w:tcBorders>
          </w:tcPr>
          <w:p w14:paraId="5AAD02C0" w14:textId="77777777" w:rsidR="00AA5204" w:rsidRPr="00707085" w:rsidRDefault="00AA5204" w:rsidP="00AA5204">
            <w:pPr>
              <w:rPr>
                <w:b/>
              </w:rPr>
            </w:pPr>
            <w:r w:rsidRPr="00707085">
              <w:rPr>
                <w:b/>
              </w:rPr>
              <w:t>ÕPIVÄLJUNDID</w:t>
            </w:r>
          </w:p>
        </w:tc>
      </w:tr>
      <w:tr w:rsidR="00E14881" w14:paraId="4052B6C0" w14:textId="77777777" w:rsidTr="00053C65">
        <w:trPr>
          <w:trHeight w:val="273"/>
        </w:trPr>
        <w:tc>
          <w:tcPr>
            <w:tcW w:w="2972" w:type="dxa"/>
            <w:tcBorders>
              <w:top w:val="nil"/>
              <w:left w:val="single" w:sz="18" w:space="0" w:color="auto"/>
              <w:bottom w:val="single" w:sz="4" w:space="0" w:color="auto"/>
            </w:tcBorders>
          </w:tcPr>
          <w:p w14:paraId="0A601CC6" w14:textId="757071F2" w:rsidR="00E14881" w:rsidRPr="00B13FFA" w:rsidRDefault="00E14881" w:rsidP="00E14881">
            <w:pPr>
              <w:rPr>
                <w:rFonts w:ascii="Calibri" w:hAnsi="Calibri"/>
                <w:bCs/>
                <w:spacing w:val="-2"/>
              </w:rPr>
            </w:pPr>
            <w:r w:rsidRPr="00B13FFA">
              <w:rPr>
                <w:rFonts w:ascii="Calibri" w:hAnsi="Calibri"/>
                <w:bCs/>
                <w:spacing w:val="-2"/>
              </w:rPr>
              <w:t>Praktikakoha sisekorraeeskiri</w:t>
            </w:r>
          </w:p>
        </w:tc>
        <w:tc>
          <w:tcPr>
            <w:tcW w:w="6026" w:type="dxa"/>
            <w:tcBorders>
              <w:top w:val="nil"/>
              <w:bottom w:val="single" w:sz="4" w:space="0" w:color="auto"/>
              <w:right w:val="single" w:sz="18" w:space="0" w:color="auto"/>
            </w:tcBorders>
          </w:tcPr>
          <w:p w14:paraId="243C81F7" w14:textId="614BD1A0" w:rsidR="00E14881" w:rsidRPr="00DD7F83" w:rsidRDefault="00E14881" w:rsidP="00E14881">
            <w:pPr>
              <w:rPr>
                <w:color w:val="FF0000"/>
              </w:rPr>
            </w:pPr>
            <w:r w:rsidRPr="00707085">
              <w:t>Teab ohutu töötamise reegleid</w:t>
            </w:r>
            <w:r>
              <w:t>.</w:t>
            </w:r>
          </w:p>
        </w:tc>
      </w:tr>
      <w:tr w:rsidR="00E14881" w14:paraId="1CBC3FD3" w14:textId="77777777" w:rsidTr="00131B4E">
        <w:trPr>
          <w:trHeight w:val="273"/>
        </w:trPr>
        <w:tc>
          <w:tcPr>
            <w:tcW w:w="2972" w:type="dxa"/>
            <w:tcBorders>
              <w:top w:val="single" w:sz="4" w:space="0" w:color="auto"/>
              <w:left w:val="single" w:sz="18" w:space="0" w:color="auto"/>
              <w:bottom w:val="single" w:sz="4" w:space="0" w:color="auto"/>
            </w:tcBorders>
          </w:tcPr>
          <w:p w14:paraId="3A70ACF0" w14:textId="77777777" w:rsidR="00E14881" w:rsidRPr="00707085" w:rsidRDefault="00E14881" w:rsidP="00E14881">
            <w:pPr>
              <w:rPr>
                <w:rFonts w:ascii="Calibri" w:hAnsi="Calibri"/>
                <w:bCs/>
                <w:spacing w:val="-2"/>
              </w:rPr>
            </w:pPr>
            <w:r w:rsidRPr="00707085">
              <w:rPr>
                <w:rFonts w:ascii="Calibri" w:hAnsi="Calibri"/>
                <w:bCs/>
                <w:spacing w:val="-2"/>
              </w:rPr>
              <w:t>Praktikakoha tööterritooriumi eripärad</w:t>
            </w:r>
          </w:p>
        </w:tc>
        <w:tc>
          <w:tcPr>
            <w:tcW w:w="6026" w:type="dxa"/>
            <w:tcBorders>
              <w:bottom w:val="single" w:sz="4" w:space="0" w:color="auto"/>
              <w:right w:val="single" w:sz="18" w:space="0" w:color="auto"/>
            </w:tcBorders>
          </w:tcPr>
          <w:p w14:paraId="0FA73581" w14:textId="77777777" w:rsidR="00E14881" w:rsidRPr="00707085" w:rsidRDefault="00E14881" w:rsidP="00E14881">
            <w:r w:rsidRPr="00707085">
              <w:t xml:space="preserve">Oskab märgata ohuallikaid ja planeerida liikumist. </w:t>
            </w:r>
          </w:p>
        </w:tc>
      </w:tr>
      <w:tr w:rsidR="00E14881" w14:paraId="4FA6E8EF" w14:textId="77777777" w:rsidTr="00053C65">
        <w:trPr>
          <w:trHeight w:val="273"/>
        </w:trPr>
        <w:tc>
          <w:tcPr>
            <w:tcW w:w="2972" w:type="dxa"/>
            <w:tcBorders>
              <w:top w:val="nil"/>
              <w:left w:val="single" w:sz="18" w:space="0" w:color="auto"/>
              <w:bottom w:val="single" w:sz="4" w:space="0" w:color="auto"/>
            </w:tcBorders>
          </w:tcPr>
          <w:p w14:paraId="774FAAE4" w14:textId="367D5CAF" w:rsidR="00E14881" w:rsidRPr="00B13FFA" w:rsidRDefault="00E14881" w:rsidP="00E14881">
            <w:pPr>
              <w:rPr>
                <w:rFonts w:ascii="Calibri" w:hAnsi="Calibri"/>
                <w:bCs/>
                <w:spacing w:val="-2"/>
              </w:rPr>
            </w:pPr>
            <w:r>
              <w:rPr>
                <w:rFonts w:ascii="Calibri" w:hAnsi="Calibri"/>
                <w:bCs/>
                <w:spacing w:val="-2"/>
              </w:rPr>
              <w:t>Ekskavaatorite tutvustus</w:t>
            </w:r>
          </w:p>
        </w:tc>
        <w:tc>
          <w:tcPr>
            <w:tcW w:w="6026" w:type="dxa"/>
            <w:tcBorders>
              <w:top w:val="nil"/>
              <w:bottom w:val="single" w:sz="4" w:space="0" w:color="auto"/>
              <w:right w:val="single" w:sz="18" w:space="0" w:color="auto"/>
            </w:tcBorders>
          </w:tcPr>
          <w:p w14:paraId="465BED2E" w14:textId="2BFFDBB7" w:rsidR="00E14881" w:rsidRPr="00DD7F83" w:rsidRDefault="00E14881" w:rsidP="00E14881">
            <w:pPr>
              <w:rPr>
                <w:color w:val="FF0000"/>
              </w:rPr>
            </w:pPr>
            <w:r w:rsidRPr="00707085">
              <w:t xml:space="preserve">Tunneb </w:t>
            </w:r>
            <w:r>
              <w:t>ekskavaatorite</w:t>
            </w:r>
            <w:r w:rsidRPr="00707085">
              <w:t xml:space="preserve"> kasutusvaldkondi, üldiseid funktsioone ja tehnilisi andmeid.</w:t>
            </w:r>
          </w:p>
        </w:tc>
      </w:tr>
      <w:tr w:rsidR="00475FA5" w14:paraId="76C5F836" w14:textId="77777777" w:rsidTr="00053C65">
        <w:trPr>
          <w:trHeight w:val="273"/>
        </w:trPr>
        <w:tc>
          <w:tcPr>
            <w:tcW w:w="2972" w:type="dxa"/>
            <w:tcBorders>
              <w:top w:val="nil"/>
              <w:left w:val="single" w:sz="18" w:space="0" w:color="auto"/>
              <w:bottom w:val="single" w:sz="4" w:space="0" w:color="auto"/>
            </w:tcBorders>
          </w:tcPr>
          <w:p w14:paraId="3756DF4A" w14:textId="1E6C38A8" w:rsidR="00475FA5" w:rsidRDefault="00475FA5" w:rsidP="00475FA5">
            <w:pPr>
              <w:rPr>
                <w:rFonts w:ascii="Calibri" w:hAnsi="Calibri"/>
                <w:bCs/>
                <w:spacing w:val="-2"/>
              </w:rPr>
            </w:pPr>
            <w:r w:rsidRPr="00B13FFA">
              <w:rPr>
                <w:rFonts w:ascii="Calibri" w:hAnsi="Calibri"/>
                <w:bCs/>
                <w:spacing w:val="-2"/>
              </w:rPr>
              <w:t>Ekskavaatori juhtsüsteemid ja ohutusseadmed</w:t>
            </w:r>
          </w:p>
        </w:tc>
        <w:tc>
          <w:tcPr>
            <w:tcW w:w="6026" w:type="dxa"/>
            <w:tcBorders>
              <w:top w:val="nil"/>
              <w:bottom w:val="single" w:sz="4" w:space="0" w:color="auto"/>
              <w:right w:val="single" w:sz="18" w:space="0" w:color="auto"/>
            </w:tcBorders>
          </w:tcPr>
          <w:p w14:paraId="1AC0F00E" w14:textId="4E0F035C" w:rsidR="00475FA5" w:rsidRPr="00707085" w:rsidRDefault="00475FA5" w:rsidP="00475FA5">
            <w:r w:rsidRPr="00707085">
              <w:t>Tunneb juht- ja tööhoovastike tööpõhimõtteid ja funktsioone.</w:t>
            </w:r>
          </w:p>
        </w:tc>
      </w:tr>
      <w:tr w:rsidR="00475FA5" w14:paraId="6F05259C" w14:textId="77777777" w:rsidTr="00466081">
        <w:trPr>
          <w:trHeight w:val="273"/>
        </w:trPr>
        <w:tc>
          <w:tcPr>
            <w:tcW w:w="2972" w:type="dxa"/>
            <w:tcBorders>
              <w:top w:val="single" w:sz="4" w:space="0" w:color="auto"/>
              <w:left w:val="single" w:sz="18" w:space="0" w:color="auto"/>
              <w:bottom w:val="single" w:sz="4" w:space="0" w:color="auto"/>
            </w:tcBorders>
          </w:tcPr>
          <w:p w14:paraId="281E6445" w14:textId="7726422E" w:rsidR="00475FA5" w:rsidRPr="00B13FFA" w:rsidRDefault="00475FA5" w:rsidP="00475FA5">
            <w:pPr>
              <w:rPr>
                <w:rFonts w:ascii="Calibri" w:hAnsi="Calibri"/>
                <w:bCs/>
                <w:spacing w:val="-2"/>
              </w:rPr>
            </w:pPr>
            <w:r w:rsidRPr="00B13FFA">
              <w:rPr>
                <w:rFonts w:ascii="Calibri" w:hAnsi="Calibri"/>
                <w:bCs/>
                <w:spacing w:val="-2"/>
              </w:rPr>
              <w:t xml:space="preserve">Ekskavaatori üldine ehitus </w:t>
            </w:r>
          </w:p>
        </w:tc>
        <w:tc>
          <w:tcPr>
            <w:tcW w:w="6026" w:type="dxa"/>
            <w:tcBorders>
              <w:bottom w:val="single" w:sz="4" w:space="0" w:color="auto"/>
              <w:right w:val="single" w:sz="18" w:space="0" w:color="auto"/>
            </w:tcBorders>
          </w:tcPr>
          <w:p w14:paraId="30F98236" w14:textId="1F5F10CC" w:rsidR="00475FA5" w:rsidRPr="00DD7F83" w:rsidRDefault="00475FA5" w:rsidP="00475FA5">
            <w:pPr>
              <w:rPr>
                <w:color w:val="FF0000"/>
              </w:rPr>
            </w:pPr>
            <w:r w:rsidRPr="00707085">
              <w:t xml:space="preserve">Teab </w:t>
            </w:r>
            <w:r>
              <w:t xml:space="preserve">ekskavaatori </w:t>
            </w:r>
            <w:r w:rsidRPr="00707085">
              <w:t xml:space="preserve"> põhielementide ja detailide nimetusi ja otstarvet.</w:t>
            </w:r>
          </w:p>
        </w:tc>
      </w:tr>
      <w:tr w:rsidR="003B3C18" w14:paraId="62CC1161" w14:textId="77777777" w:rsidTr="00466081">
        <w:trPr>
          <w:trHeight w:val="273"/>
        </w:trPr>
        <w:tc>
          <w:tcPr>
            <w:tcW w:w="2972" w:type="dxa"/>
            <w:tcBorders>
              <w:top w:val="single" w:sz="4" w:space="0" w:color="auto"/>
              <w:left w:val="single" w:sz="18" w:space="0" w:color="auto"/>
              <w:bottom w:val="single" w:sz="4" w:space="0" w:color="auto"/>
            </w:tcBorders>
          </w:tcPr>
          <w:p w14:paraId="1984E172" w14:textId="4198BD17" w:rsidR="003B3C18" w:rsidRPr="00B13FFA" w:rsidRDefault="003B3C18" w:rsidP="003B3C18">
            <w:pPr>
              <w:rPr>
                <w:rFonts w:ascii="Calibri" w:hAnsi="Calibri"/>
                <w:bCs/>
                <w:spacing w:val="-2"/>
              </w:rPr>
            </w:pPr>
            <w:r>
              <w:rPr>
                <w:rFonts w:ascii="Calibri" w:hAnsi="Calibri"/>
                <w:bCs/>
                <w:spacing w:val="-2"/>
              </w:rPr>
              <w:t>Ekskavaatoriga töötamine</w:t>
            </w:r>
          </w:p>
        </w:tc>
        <w:tc>
          <w:tcPr>
            <w:tcW w:w="6026" w:type="dxa"/>
            <w:tcBorders>
              <w:bottom w:val="single" w:sz="4" w:space="0" w:color="auto"/>
              <w:right w:val="single" w:sz="18" w:space="0" w:color="auto"/>
            </w:tcBorders>
          </w:tcPr>
          <w:p w14:paraId="19C983A5" w14:textId="0D280FEC" w:rsidR="003B3C18" w:rsidRPr="00DD7F83" w:rsidRDefault="003B3C18" w:rsidP="003B3C18">
            <w:pPr>
              <w:rPr>
                <w:color w:val="FF0000"/>
              </w:rPr>
            </w:pPr>
            <w:r w:rsidRPr="00707085">
              <w:t xml:space="preserve">Oskab </w:t>
            </w:r>
            <w:r>
              <w:t xml:space="preserve">ekskavaatorit </w:t>
            </w:r>
            <w:r w:rsidRPr="00707085">
              <w:t xml:space="preserve">juhtida ja </w:t>
            </w:r>
            <w:r>
              <w:t xml:space="preserve">ekskavaatoriga ohutult </w:t>
            </w:r>
            <w:r w:rsidRPr="00707085">
              <w:t xml:space="preserve">töötada erinevates olukordades. </w:t>
            </w:r>
          </w:p>
        </w:tc>
      </w:tr>
      <w:tr w:rsidR="007302EB" w14:paraId="6F660227" w14:textId="77777777" w:rsidTr="00466081">
        <w:trPr>
          <w:trHeight w:val="273"/>
        </w:trPr>
        <w:tc>
          <w:tcPr>
            <w:tcW w:w="2972" w:type="dxa"/>
            <w:tcBorders>
              <w:top w:val="single" w:sz="4" w:space="0" w:color="auto"/>
              <w:left w:val="single" w:sz="18" w:space="0" w:color="auto"/>
              <w:bottom w:val="single" w:sz="4" w:space="0" w:color="auto"/>
            </w:tcBorders>
          </w:tcPr>
          <w:p w14:paraId="03BCC073" w14:textId="596BB59E" w:rsidR="007302EB" w:rsidRPr="00B13FFA" w:rsidRDefault="007302EB" w:rsidP="007302EB">
            <w:pPr>
              <w:rPr>
                <w:rFonts w:ascii="Calibri" w:hAnsi="Calibri"/>
                <w:bCs/>
                <w:spacing w:val="-2"/>
              </w:rPr>
            </w:pPr>
            <w:r>
              <w:rPr>
                <w:rFonts w:ascii="Calibri" w:hAnsi="Calibri"/>
                <w:bCs/>
                <w:spacing w:val="-2"/>
              </w:rPr>
              <w:lastRenderedPageBreak/>
              <w:t>Ekskavaatoriga töötamise eriolukorrad</w:t>
            </w:r>
          </w:p>
        </w:tc>
        <w:tc>
          <w:tcPr>
            <w:tcW w:w="6026" w:type="dxa"/>
            <w:tcBorders>
              <w:bottom w:val="single" w:sz="4" w:space="0" w:color="auto"/>
              <w:right w:val="single" w:sz="18" w:space="0" w:color="auto"/>
            </w:tcBorders>
          </w:tcPr>
          <w:p w14:paraId="7B2FAF53" w14:textId="0DEBA896" w:rsidR="007302EB" w:rsidRPr="00DD7F83" w:rsidRDefault="007302EB" w:rsidP="007302EB">
            <w:pPr>
              <w:rPr>
                <w:color w:val="FF0000"/>
              </w:rPr>
            </w:pPr>
            <w:r>
              <w:t>Oskab keerukamates ja harvem esinevates olukordades leida ohutuid lahendusi.</w:t>
            </w:r>
          </w:p>
        </w:tc>
      </w:tr>
      <w:tr w:rsidR="007302EB" w14:paraId="0B48817D" w14:textId="77777777" w:rsidTr="00466081">
        <w:trPr>
          <w:trHeight w:val="273"/>
        </w:trPr>
        <w:tc>
          <w:tcPr>
            <w:tcW w:w="2972" w:type="dxa"/>
            <w:tcBorders>
              <w:top w:val="single" w:sz="4" w:space="0" w:color="auto"/>
              <w:left w:val="single" w:sz="18" w:space="0" w:color="auto"/>
              <w:bottom w:val="single" w:sz="4" w:space="0" w:color="auto"/>
            </w:tcBorders>
          </w:tcPr>
          <w:p w14:paraId="5DDF3098" w14:textId="71AD71A4" w:rsidR="007302EB" w:rsidRPr="00B13FFA" w:rsidRDefault="007302EB" w:rsidP="007302EB">
            <w:pPr>
              <w:rPr>
                <w:rFonts w:ascii="Calibri" w:hAnsi="Calibri"/>
                <w:bCs/>
                <w:spacing w:val="-2"/>
              </w:rPr>
            </w:pPr>
            <w:r w:rsidRPr="00707085">
              <w:rPr>
                <w:rFonts w:ascii="Calibri" w:hAnsi="Calibri"/>
                <w:bCs/>
                <w:spacing w:val="-2"/>
              </w:rPr>
              <w:t>Isikukaitsevahendid</w:t>
            </w:r>
          </w:p>
        </w:tc>
        <w:tc>
          <w:tcPr>
            <w:tcW w:w="6026" w:type="dxa"/>
            <w:tcBorders>
              <w:bottom w:val="single" w:sz="4" w:space="0" w:color="auto"/>
              <w:right w:val="single" w:sz="18" w:space="0" w:color="auto"/>
            </w:tcBorders>
          </w:tcPr>
          <w:p w14:paraId="56580F1C" w14:textId="25ED9731" w:rsidR="007302EB" w:rsidRPr="00DD7F83" w:rsidRDefault="007302EB" w:rsidP="007302EB">
            <w:pPr>
              <w:rPr>
                <w:color w:val="FF0000"/>
              </w:rPr>
            </w:pPr>
            <w:r w:rsidRPr="00707085">
              <w:t xml:space="preserve">Oskab valida ja kasutada õigeid isikukaitsevahendeid. </w:t>
            </w:r>
          </w:p>
        </w:tc>
      </w:tr>
      <w:tr w:rsidR="007302EB" w14:paraId="7D8DC3F6" w14:textId="77777777" w:rsidTr="00466081">
        <w:trPr>
          <w:trHeight w:val="273"/>
        </w:trPr>
        <w:tc>
          <w:tcPr>
            <w:tcW w:w="2972" w:type="dxa"/>
            <w:tcBorders>
              <w:top w:val="single" w:sz="4" w:space="0" w:color="auto"/>
              <w:left w:val="single" w:sz="18" w:space="0" w:color="auto"/>
              <w:bottom w:val="single" w:sz="4" w:space="0" w:color="auto"/>
            </w:tcBorders>
          </w:tcPr>
          <w:p w14:paraId="75634AB0" w14:textId="26CDFAF5" w:rsidR="007302EB" w:rsidRPr="00B13FFA" w:rsidRDefault="007302EB" w:rsidP="007302EB">
            <w:pPr>
              <w:rPr>
                <w:rFonts w:ascii="Calibri" w:hAnsi="Calibri"/>
                <w:bCs/>
                <w:spacing w:val="-2"/>
              </w:rPr>
            </w:pPr>
            <w:r w:rsidRPr="00707085">
              <w:rPr>
                <w:rFonts w:ascii="Calibri" w:hAnsi="Calibri"/>
                <w:bCs/>
                <w:spacing w:val="-2"/>
              </w:rPr>
              <w:t>Ohutusmärguanded</w:t>
            </w:r>
          </w:p>
        </w:tc>
        <w:tc>
          <w:tcPr>
            <w:tcW w:w="6026" w:type="dxa"/>
            <w:tcBorders>
              <w:bottom w:val="single" w:sz="4" w:space="0" w:color="auto"/>
              <w:right w:val="single" w:sz="18" w:space="0" w:color="auto"/>
            </w:tcBorders>
          </w:tcPr>
          <w:p w14:paraId="7D35370C" w14:textId="47215FC5" w:rsidR="007302EB" w:rsidRPr="00DD7F83" w:rsidRDefault="007302EB" w:rsidP="007302EB">
            <w:pPr>
              <w:rPr>
                <w:color w:val="FF0000"/>
              </w:rPr>
            </w:pPr>
            <w:r w:rsidRPr="00707085">
              <w:t xml:space="preserve">Tunneb ohtude minimeerimise võimalusi. </w:t>
            </w:r>
          </w:p>
        </w:tc>
      </w:tr>
      <w:tr w:rsidR="007302EB" w14:paraId="6B35A0E7" w14:textId="77777777" w:rsidTr="00131B4E">
        <w:trPr>
          <w:trHeight w:val="273"/>
        </w:trPr>
        <w:tc>
          <w:tcPr>
            <w:tcW w:w="2972" w:type="dxa"/>
            <w:tcBorders>
              <w:top w:val="single" w:sz="18" w:space="0" w:color="auto"/>
              <w:left w:val="single" w:sz="18" w:space="0" w:color="auto"/>
              <w:bottom w:val="single" w:sz="18" w:space="0" w:color="auto"/>
            </w:tcBorders>
          </w:tcPr>
          <w:p w14:paraId="4DE2C3B3" w14:textId="77777777" w:rsidR="007302EB" w:rsidRPr="00707085" w:rsidRDefault="007302EB" w:rsidP="007302EB">
            <w:pPr>
              <w:rPr>
                <w:rFonts w:ascii="Calibri" w:hAnsi="Calibri"/>
                <w:b/>
                <w:spacing w:val="-2"/>
              </w:rPr>
            </w:pPr>
            <w:r>
              <w:rPr>
                <w:rFonts w:ascii="Calibri" w:hAnsi="Calibri"/>
                <w:b/>
                <w:spacing w:val="-2"/>
              </w:rPr>
              <w:t>ÕPPEPRAKTIKA KOHT:</w:t>
            </w:r>
          </w:p>
        </w:tc>
        <w:tc>
          <w:tcPr>
            <w:tcW w:w="6026" w:type="dxa"/>
            <w:tcBorders>
              <w:top w:val="single" w:sz="18" w:space="0" w:color="auto"/>
              <w:bottom w:val="single" w:sz="18" w:space="0" w:color="auto"/>
              <w:right w:val="single" w:sz="18" w:space="0" w:color="auto"/>
            </w:tcBorders>
          </w:tcPr>
          <w:p w14:paraId="17EED8FF" w14:textId="77777777" w:rsidR="007302EB" w:rsidRDefault="007302EB" w:rsidP="007302EB">
            <w:pPr>
              <w:rPr>
                <w:bCs/>
              </w:rPr>
            </w:pPr>
            <w:r w:rsidRPr="00F05273">
              <w:rPr>
                <w:bCs/>
              </w:rPr>
              <w:t>Õppepraktikat võib läbida omas ettevõttes või koolituskeskuses.</w:t>
            </w:r>
          </w:p>
          <w:p w14:paraId="0F7A8B10" w14:textId="401F9DA0" w:rsidR="007302EB" w:rsidRPr="00F05273" w:rsidRDefault="007302EB" w:rsidP="007302EB">
            <w:pPr>
              <w:rPr>
                <w:bCs/>
              </w:rPr>
            </w:pPr>
          </w:p>
        </w:tc>
      </w:tr>
      <w:tr w:rsidR="007302EB" w14:paraId="598C4327" w14:textId="77777777" w:rsidTr="004D2BE7">
        <w:tc>
          <w:tcPr>
            <w:tcW w:w="2972" w:type="dxa"/>
            <w:tcBorders>
              <w:top w:val="single" w:sz="18" w:space="0" w:color="auto"/>
              <w:left w:val="single" w:sz="18" w:space="0" w:color="auto"/>
              <w:bottom w:val="single" w:sz="18" w:space="0" w:color="auto"/>
              <w:right w:val="single" w:sz="12" w:space="0" w:color="auto"/>
            </w:tcBorders>
          </w:tcPr>
          <w:p w14:paraId="09945DF9" w14:textId="6F5C06DD" w:rsidR="007302EB" w:rsidRPr="00E4045C" w:rsidRDefault="007302EB" w:rsidP="007302EB">
            <w:pPr>
              <w:rPr>
                <w:b/>
                <w:bCs/>
              </w:rPr>
            </w:pPr>
            <w:r w:rsidRPr="00E4045C">
              <w:rPr>
                <w:b/>
                <w:bCs/>
              </w:rPr>
              <w:t xml:space="preserve">ÕPINGUTE ALUSTAMISE TINGIMUSED: </w:t>
            </w:r>
          </w:p>
        </w:tc>
        <w:tc>
          <w:tcPr>
            <w:tcW w:w="6026" w:type="dxa"/>
            <w:tcBorders>
              <w:top w:val="single" w:sz="18" w:space="0" w:color="auto"/>
              <w:left w:val="single" w:sz="12" w:space="0" w:color="auto"/>
              <w:bottom w:val="single" w:sz="18" w:space="0" w:color="auto"/>
              <w:right w:val="single" w:sz="18" w:space="0" w:color="auto"/>
            </w:tcBorders>
          </w:tcPr>
          <w:p w14:paraId="1BE5CA3D" w14:textId="47F8E15E" w:rsidR="007302EB" w:rsidRDefault="007302EB" w:rsidP="007302EB">
            <w:r>
              <w:t>Vanus vähemalt 18 aastat.</w:t>
            </w:r>
          </w:p>
        </w:tc>
      </w:tr>
      <w:tr w:rsidR="007302EB" w14:paraId="6939E2D0" w14:textId="77777777" w:rsidTr="004D2BE7">
        <w:tc>
          <w:tcPr>
            <w:tcW w:w="2972" w:type="dxa"/>
            <w:tcBorders>
              <w:top w:val="single" w:sz="18" w:space="0" w:color="auto"/>
              <w:left w:val="single" w:sz="18" w:space="0" w:color="auto"/>
              <w:bottom w:val="single" w:sz="18" w:space="0" w:color="auto"/>
              <w:right w:val="single" w:sz="12" w:space="0" w:color="auto"/>
            </w:tcBorders>
          </w:tcPr>
          <w:p w14:paraId="25C52539" w14:textId="339F1630" w:rsidR="007302EB" w:rsidRPr="00D92B64" w:rsidRDefault="007302EB" w:rsidP="007302EB">
            <w:pPr>
              <w:rPr>
                <w:b/>
                <w:bCs/>
              </w:rPr>
            </w:pPr>
            <w:r w:rsidRPr="00D92B64">
              <w:rPr>
                <w:b/>
                <w:bCs/>
              </w:rPr>
              <w:t>ÕPPE KOGUMAHT AKADEEMILISTES TUNDIDES</w:t>
            </w:r>
            <w:r>
              <w:rPr>
                <w:b/>
                <w:bCs/>
              </w:rPr>
              <w:t>:</w:t>
            </w:r>
          </w:p>
        </w:tc>
        <w:tc>
          <w:tcPr>
            <w:tcW w:w="6026" w:type="dxa"/>
            <w:tcBorders>
              <w:top w:val="single" w:sz="18" w:space="0" w:color="auto"/>
              <w:left w:val="single" w:sz="12" w:space="0" w:color="auto"/>
              <w:bottom w:val="single" w:sz="18" w:space="0" w:color="auto"/>
              <w:right w:val="single" w:sz="18" w:space="0" w:color="auto"/>
            </w:tcBorders>
          </w:tcPr>
          <w:p w14:paraId="4939E42E" w14:textId="526B3382" w:rsidR="007302EB" w:rsidRDefault="007302EB" w:rsidP="007302EB">
            <w:pPr>
              <w:rPr>
                <w:rFonts w:ascii="Calibri" w:hAnsi="Calibri"/>
                <w:bCs/>
              </w:rPr>
            </w:pPr>
            <w:r w:rsidRPr="003042FC">
              <w:rPr>
                <w:rFonts w:ascii="Calibri" w:hAnsi="Calibri"/>
                <w:bCs/>
              </w:rPr>
              <w:t>8</w:t>
            </w:r>
            <w:r>
              <w:rPr>
                <w:rFonts w:ascii="Calibri" w:hAnsi="Calibri"/>
                <w:bCs/>
              </w:rPr>
              <w:t>8</w:t>
            </w:r>
            <w:r w:rsidRPr="003042FC">
              <w:rPr>
                <w:rFonts w:ascii="Calibri" w:hAnsi="Calibri"/>
                <w:bCs/>
              </w:rPr>
              <w:t xml:space="preserve"> akadeemilist tundi, millest </w:t>
            </w:r>
            <w:r>
              <w:rPr>
                <w:rFonts w:ascii="Calibri" w:hAnsi="Calibri"/>
                <w:bCs/>
              </w:rPr>
              <w:t>24</w:t>
            </w:r>
            <w:r w:rsidRPr="003042FC">
              <w:rPr>
                <w:rFonts w:ascii="Calibri" w:hAnsi="Calibri"/>
                <w:bCs/>
              </w:rPr>
              <w:t xml:space="preserve"> auditoorset loengut ja 64 praktikat</w:t>
            </w:r>
            <w:r>
              <w:rPr>
                <w:rFonts w:ascii="Calibri" w:hAnsi="Calibri"/>
                <w:bCs/>
              </w:rPr>
              <w:t>.</w:t>
            </w:r>
          </w:p>
          <w:p w14:paraId="1731B6AE" w14:textId="74E9D268" w:rsidR="007302EB" w:rsidRPr="00141FCD" w:rsidRDefault="007302EB" w:rsidP="007302EB">
            <w:pPr>
              <w:rPr>
                <w:rFonts w:ascii="Calibri" w:hAnsi="Calibri"/>
              </w:rPr>
            </w:pPr>
          </w:p>
        </w:tc>
      </w:tr>
      <w:tr w:rsidR="007302EB" w14:paraId="4BF49AB8" w14:textId="77777777" w:rsidTr="002F20FE">
        <w:tc>
          <w:tcPr>
            <w:tcW w:w="8998" w:type="dxa"/>
            <w:gridSpan w:val="2"/>
            <w:tcBorders>
              <w:top w:val="single" w:sz="12" w:space="0" w:color="auto"/>
              <w:left w:val="single" w:sz="18" w:space="0" w:color="auto"/>
              <w:bottom w:val="single" w:sz="12" w:space="0" w:color="auto"/>
              <w:right w:val="single" w:sz="18" w:space="0" w:color="auto"/>
            </w:tcBorders>
          </w:tcPr>
          <w:p w14:paraId="342DBBBC" w14:textId="597A0FC8" w:rsidR="007302EB" w:rsidRPr="000E6753" w:rsidRDefault="007302EB" w:rsidP="007302EB">
            <w:pPr>
              <w:rPr>
                <w:b/>
                <w:bCs/>
              </w:rPr>
            </w:pPr>
            <w:r>
              <w:rPr>
                <w:b/>
                <w:bCs/>
              </w:rPr>
              <w:t xml:space="preserve"> </w:t>
            </w:r>
            <w:r w:rsidRPr="000E6753">
              <w:rPr>
                <w:b/>
                <w:bCs/>
              </w:rPr>
              <w:t>ÕPPEKESKKONNA KIRJELDUS</w:t>
            </w:r>
            <w:r>
              <w:rPr>
                <w:b/>
                <w:bCs/>
              </w:rPr>
              <w:t>:</w:t>
            </w:r>
          </w:p>
          <w:p w14:paraId="6B40FEC0" w14:textId="67A7D928" w:rsidR="007302EB" w:rsidRPr="000E6753" w:rsidRDefault="007302EB" w:rsidP="007302EB">
            <w:pPr>
              <w:pStyle w:val="TableParagraph"/>
              <w:kinsoku w:val="0"/>
              <w:overflowPunct w:val="0"/>
              <w:spacing w:line="267" w:lineRule="exact"/>
              <w:ind w:left="102" w:right="102"/>
              <w:jc w:val="both"/>
              <w:rPr>
                <w:rFonts w:ascii="Calibri" w:hAnsi="Calibri"/>
                <w:sz w:val="22"/>
                <w:szCs w:val="22"/>
              </w:rPr>
            </w:pPr>
            <w:r>
              <w:rPr>
                <w:rFonts w:ascii="Calibri" w:hAnsi="Calibri"/>
                <w:spacing w:val="-1"/>
                <w:sz w:val="22"/>
                <w:szCs w:val="22"/>
              </w:rPr>
              <w:t xml:space="preserve">Koolituste läbiviimiseks on koolituskeskusel kolm õppeklassi ja üks õppeladu. Klassid mahutavusega 50, 25 ja 10 kohta asuvad aadressil Tallinn, Mustamäe tee 5, III ja IV korrusel. Õppeladu asub aadressil Tallinn, Metalli 8. </w:t>
            </w:r>
          </w:p>
          <w:p w14:paraId="6B0FE945" w14:textId="77777777" w:rsidR="007302EB" w:rsidRPr="000E6753" w:rsidRDefault="007302EB" w:rsidP="007302EB">
            <w:pPr>
              <w:pStyle w:val="Loendilik1"/>
              <w:tabs>
                <w:tab w:val="left" w:pos="361"/>
              </w:tabs>
              <w:kinsoku w:val="0"/>
              <w:overflowPunct w:val="0"/>
              <w:ind w:right="1962"/>
              <w:jc w:val="both"/>
              <w:rPr>
                <w:rFonts w:ascii="Calibri" w:hAnsi="Calibri"/>
                <w:sz w:val="22"/>
                <w:szCs w:val="22"/>
              </w:rPr>
            </w:pPr>
          </w:p>
          <w:p w14:paraId="5C74FEF7" w14:textId="7A928D6C" w:rsidR="007302EB" w:rsidRPr="000E6753" w:rsidRDefault="007302EB" w:rsidP="007302EB">
            <w:pPr>
              <w:pStyle w:val="TableParagraph"/>
              <w:kinsoku w:val="0"/>
              <w:overflowPunct w:val="0"/>
              <w:ind w:left="102" w:right="99"/>
              <w:jc w:val="both"/>
              <w:rPr>
                <w:rFonts w:ascii="Calibri" w:hAnsi="Calibri"/>
                <w:sz w:val="22"/>
                <w:szCs w:val="22"/>
              </w:rPr>
            </w:pPr>
            <w:r>
              <w:rPr>
                <w:rFonts w:ascii="Calibri" w:hAnsi="Calibri"/>
                <w:sz w:val="22"/>
                <w:szCs w:val="22"/>
              </w:rPr>
              <w:t>K</w:t>
            </w:r>
            <w:r w:rsidRPr="000E6753">
              <w:rPr>
                <w:rFonts w:ascii="Calibri" w:hAnsi="Calibri"/>
                <w:sz w:val="22"/>
                <w:szCs w:val="22"/>
              </w:rPr>
              <w:t>l</w:t>
            </w:r>
            <w:r w:rsidRPr="000E6753">
              <w:rPr>
                <w:rFonts w:ascii="Calibri" w:hAnsi="Calibri"/>
                <w:spacing w:val="-1"/>
                <w:sz w:val="22"/>
                <w:szCs w:val="22"/>
              </w:rPr>
              <w:t>a</w:t>
            </w:r>
            <w:r w:rsidRPr="000E6753">
              <w:rPr>
                <w:rFonts w:ascii="Calibri" w:hAnsi="Calibri"/>
                <w:sz w:val="22"/>
                <w:szCs w:val="22"/>
              </w:rPr>
              <w:t>ssid</w:t>
            </w:r>
            <w:r w:rsidRPr="000E6753">
              <w:rPr>
                <w:rFonts w:ascii="Calibri" w:hAnsi="Calibri"/>
                <w:spacing w:val="23"/>
                <w:sz w:val="22"/>
                <w:szCs w:val="22"/>
              </w:rPr>
              <w:t xml:space="preserve"> </w:t>
            </w:r>
            <w:r w:rsidRPr="000E6753">
              <w:rPr>
                <w:rFonts w:ascii="Calibri" w:hAnsi="Calibri"/>
                <w:sz w:val="22"/>
                <w:szCs w:val="22"/>
              </w:rPr>
              <w:t>on</w:t>
            </w:r>
            <w:r w:rsidRPr="000E6753">
              <w:rPr>
                <w:rFonts w:ascii="Calibri" w:hAnsi="Calibri"/>
                <w:spacing w:val="24"/>
                <w:sz w:val="22"/>
                <w:szCs w:val="22"/>
              </w:rPr>
              <w:t xml:space="preserve"> </w:t>
            </w:r>
            <w:r w:rsidRPr="000E6753">
              <w:rPr>
                <w:rFonts w:ascii="Calibri" w:hAnsi="Calibri"/>
                <w:sz w:val="22"/>
                <w:szCs w:val="22"/>
              </w:rPr>
              <w:t>v</w:t>
            </w:r>
            <w:r w:rsidRPr="000E6753">
              <w:rPr>
                <w:rFonts w:ascii="Calibri" w:hAnsi="Calibri"/>
                <w:spacing w:val="-1"/>
                <w:sz w:val="22"/>
                <w:szCs w:val="22"/>
              </w:rPr>
              <w:t>ar</w:t>
            </w:r>
            <w:r w:rsidRPr="000E6753">
              <w:rPr>
                <w:rFonts w:ascii="Calibri" w:hAnsi="Calibri"/>
                <w:spacing w:val="2"/>
                <w:sz w:val="22"/>
                <w:szCs w:val="22"/>
              </w:rPr>
              <w:t>u</w:t>
            </w:r>
            <w:r w:rsidRPr="000E6753">
              <w:rPr>
                <w:rFonts w:ascii="Calibri" w:hAnsi="Calibri"/>
                <w:sz w:val="22"/>
                <w:szCs w:val="22"/>
              </w:rPr>
              <w:t>st</w:t>
            </w:r>
            <w:r w:rsidRPr="000E6753">
              <w:rPr>
                <w:rFonts w:ascii="Calibri" w:hAnsi="Calibri"/>
                <w:spacing w:val="-1"/>
                <w:sz w:val="22"/>
                <w:szCs w:val="22"/>
              </w:rPr>
              <w:t>a</w:t>
            </w:r>
            <w:r w:rsidRPr="000E6753">
              <w:rPr>
                <w:rFonts w:ascii="Calibri" w:hAnsi="Calibri"/>
                <w:sz w:val="22"/>
                <w:szCs w:val="22"/>
              </w:rPr>
              <w:t>tu</w:t>
            </w:r>
            <w:r>
              <w:rPr>
                <w:rFonts w:ascii="Calibri" w:hAnsi="Calibri"/>
                <w:sz w:val="22"/>
                <w:szCs w:val="22"/>
              </w:rPr>
              <w:t>d istumiskohtadega, esitlusvahenditega (arvutid, tahvlid, projektorid jms) ja  näitlike õppevahenditega.</w:t>
            </w:r>
          </w:p>
          <w:p w14:paraId="63868D86" w14:textId="77777777" w:rsidR="007302EB" w:rsidRDefault="007302EB" w:rsidP="007302EB">
            <w:pPr>
              <w:pStyle w:val="TableParagraph"/>
              <w:kinsoku w:val="0"/>
              <w:overflowPunct w:val="0"/>
              <w:ind w:left="102" w:right="1355"/>
              <w:rPr>
                <w:rFonts w:ascii="Calibri" w:hAnsi="Calibri"/>
                <w:sz w:val="22"/>
                <w:szCs w:val="22"/>
              </w:rPr>
            </w:pPr>
          </w:p>
          <w:p w14:paraId="48A5AB04" w14:textId="39BE68B4" w:rsidR="007302EB" w:rsidRDefault="007302EB" w:rsidP="007302EB">
            <w:pPr>
              <w:pStyle w:val="TableParagraph"/>
              <w:kinsoku w:val="0"/>
              <w:overflowPunct w:val="0"/>
              <w:ind w:left="102" w:right="1355"/>
              <w:rPr>
                <w:rFonts w:ascii="Calibri" w:hAnsi="Calibri"/>
                <w:sz w:val="22"/>
                <w:szCs w:val="22"/>
              </w:rPr>
            </w:pPr>
            <w:r>
              <w:rPr>
                <w:rFonts w:ascii="Calibri" w:hAnsi="Calibri"/>
                <w:sz w:val="22"/>
                <w:szCs w:val="22"/>
              </w:rPr>
              <w:t xml:space="preserve">Õpilaste kasutuses on avalik internet. Plaanilistel koolitustel on lõunasöök, kohvipausid ja õppematerjalid õpilastele tasuta. </w:t>
            </w:r>
          </w:p>
          <w:p w14:paraId="351CC3BB" w14:textId="77777777" w:rsidR="007302EB" w:rsidRDefault="007302EB" w:rsidP="007302EB">
            <w:pPr>
              <w:pStyle w:val="TableParagraph"/>
              <w:kinsoku w:val="0"/>
              <w:overflowPunct w:val="0"/>
              <w:ind w:left="102" w:right="1355"/>
              <w:rPr>
                <w:rFonts w:ascii="Calibri" w:hAnsi="Calibri"/>
                <w:sz w:val="22"/>
                <w:szCs w:val="22"/>
              </w:rPr>
            </w:pPr>
          </w:p>
          <w:p w14:paraId="4CB37227" w14:textId="77777777" w:rsidR="007302EB" w:rsidRDefault="007302EB" w:rsidP="007302EB">
            <w:pPr>
              <w:pStyle w:val="TableParagraph"/>
              <w:kinsoku w:val="0"/>
              <w:overflowPunct w:val="0"/>
              <w:ind w:left="102" w:right="1355"/>
              <w:rPr>
                <w:rFonts w:ascii="Calibri" w:hAnsi="Calibri"/>
                <w:sz w:val="22"/>
                <w:szCs w:val="22"/>
              </w:rPr>
            </w:pPr>
            <w:r>
              <w:rPr>
                <w:rFonts w:ascii="Calibri" w:hAnsi="Calibri"/>
                <w:sz w:val="22"/>
                <w:szCs w:val="22"/>
              </w:rPr>
              <w:t xml:space="preserve">Koolitust korraldatakse ka veebikoolitusena ZOOM vms keskkonnas. </w:t>
            </w:r>
          </w:p>
          <w:p w14:paraId="73FCFFF7" w14:textId="77777777" w:rsidR="007302EB" w:rsidRDefault="007302EB" w:rsidP="007302EB"/>
        </w:tc>
      </w:tr>
      <w:tr w:rsidR="007302EB" w14:paraId="114CC6D0" w14:textId="77777777" w:rsidTr="004D2BE7">
        <w:tc>
          <w:tcPr>
            <w:tcW w:w="2972" w:type="dxa"/>
            <w:tcBorders>
              <w:top w:val="single" w:sz="18" w:space="0" w:color="auto"/>
              <w:left w:val="single" w:sz="18" w:space="0" w:color="auto"/>
              <w:bottom w:val="single" w:sz="18" w:space="0" w:color="auto"/>
            </w:tcBorders>
          </w:tcPr>
          <w:p w14:paraId="4A640F7B" w14:textId="009F53F0" w:rsidR="007302EB" w:rsidRPr="000271C3" w:rsidRDefault="007302EB" w:rsidP="007302EB">
            <w:pPr>
              <w:rPr>
                <w:b/>
                <w:bCs/>
              </w:rPr>
            </w:pPr>
            <w:r w:rsidRPr="000271C3">
              <w:rPr>
                <w:b/>
                <w:bCs/>
              </w:rPr>
              <w:t xml:space="preserve">ÕPPEMATERJALIDE LOEND: </w:t>
            </w:r>
          </w:p>
        </w:tc>
        <w:tc>
          <w:tcPr>
            <w:tcW w:w="6026" w:type="dxa"/>
            <w:tcBorders>
              <w:top w:val="single" w:sz="18" w:space="0" w:color="auto"/>
              <w:bottom w:val="single" w:sz="18" w:space="0" w:color="auto"/>
              <w:right w:val="single" w:sz="18" w:space="0" w:color="auto"/>
            </w:tcBorders>
          </w:tcPr>
          <w:p w14:paraId="3CEF970C" w14:textId="43B27037" w:rsidR="007302EB" w:rsidRPr="002F7C16" w:rsidRDefault="007302EB" w:rsidP="007302EB">
            <w:r w:rsidRPr="002F7C16">
              <w:t>Liiklusseadus;</w:t>
            </w:r>
          </w:p>
          <w:p w14:paraId="2F87D71B" w14:textId="10AC3C81" w:rsidR="007302EB" w:rsidRPr="002F7C16" w:rsidRDefault="007302EB" w:rsidP="007302EB">
            <w:r w:rsidRPr="002F7C16">
              <w:t>Töötervishoiu ja tööohutuse seadus;</w:t>
            </w:r>
          </w:p>
          <w:p w14:paraId="4F59A201" w14:textId="3CA8E225" w:rsidR="007302EB" w:rsidRPr="002F7C16" w:rsidRDefault="007302EB" w:rsidP="007302EB">
            <w:r w:rsidRPr="002F7C16">
              <w:t>Ekskavaatori kasutusjuhend;</w:t>
            </w:r>
          </w:p>
          <w:p w14:paraId="4450731F" w14:textId="35F880DB" w:rsidR="007302EB" w:rsidRPr="002F7C16" w:rsidRDefault="007302EB" w:rsidP="007302EB">
            <w:r w:rsidRPr="002F7C16">
              <w:t>Ekskavaatori kasutamise ohutusjuhend;</w:t>
            </w:r>
          </w:p>
          <w:p w14:paraId="19741C1D" w14:textId="2DB9A03B" w:rsidR="007302EB" w:rsidRPr="002F7C16" w:rsidRDefault="007302EB" w:rsidP="007302EB">
            <w:r w:rsidRPr="002F7C16">
              <w:t>Kaevendite ohutusjuhend;</w:t>
            </w:r>
          </w:p>
          <w:p w14:paraId="58B2B205" w14:textId="27CC89D8" w:rsidR="007302EB" w:rsidRPr="002F7C16" w:rsidRDefault="007302EB" w:rsidP="007302EB">
            <w:r w:rsidRPr="002F7C16">
              <w:t>Koolitajate koostatud õppematerjalid;</w:t>
            </w:r>
          </w:p>
          <w:p w14:paraId="6CD0DC43" w14:textId="57B7B108" w:rsidR="007302EB" w:rsidRPr="002F7C16" w:rsidRDefault="007302EB" w:rsidP="007302EB">
            <w:r w:rsidRPr="002F7C16">
              <w:t>Koolitajate koostatud esitlusprogrammid;</w:t>
            </w:r>
          </w:p>
          <w:p w14:paraId="3D0F6774" w14:textId="546895F2" w:rsidR="007302EB" w:rsidRPr="002F7C16" w:rsidRDefault="007302EB" w:rsidP="007302EB">
            <w:r w:rsidRPr="002F7C16">
              <w:t>Näitlikud õppevahendid.</w:t>
            </w:r>
          </w:p>
          <w:p w14:paraId="7BB2B167" w14:textId="493AA224" w:rsidR="007302EB" w:rsidRPr="007463EC" w:rsidRDefault="007302EB" w:rsidP="007302EB">
            <w:pPr>
              <w:rPr>
                <w:color w:val="FF0000"/>
              </w:rPr>
            </w:pPr>
          </w:p>
        </w:tc>
      </w:tr>
      <w:tr w:rsidR="007302EB" w14:paraId="448DBE0C" w14:textId="77777777" w:rsidTr="004D2BE7">
        <w:tc>
          <w:tcPr>
            <w:tcW w:w="2972" w:type="dxa"/>
            <w:tcBorders>
              <w:top w:val="single" w:sz="18" w:space="0" w:color="auto"/>
              <w:left w:val="single" w:sz="18" w:space="0" w:color="auto"/>
              <w:bottom w:val="single" w:sz="18" w:space="0" w:color="auto"/>
            </w:tcBorders>
          </w:tcPr>
          <w:p w14:paraId="6729AA3B" w14:textId="7BEA8BFB" w:rsidR="007302EB" w:rsidRPr="007463EC" w:rsidRDefault="007302EB" w:rsidP="007302EB">
            <w:pPr>
              <w:rPr>
                <w:b/>
                <w:bCs/>
              </w:rPr>
            </w:pPr>
            <w:r w:rsidRPr="007463EC">
              <w:rPr>
                <w:b/>
                <w:bCs/>
              </w:rPr>
              <w:t xml:space="preserve">LÕPETAMISE TINGIMUSED: </w:t>
            </w:r>
          </w:p>
        </w:tc>
        <w:tc>
          <w:tcPr>
            <w:tcW w:w="6026" w:type="dxa"/>
            <w:tcBorders>
              <w:top w:val="single" w:sz="18" w:space="0" w:color="auto"/>
              <w:bottom w:val="single" w:sz="18" w:space="0" w:color="auto"/>
              <w:right w:val="single" w:sz="18" w:space="0" w:color="auto"/>
            </w:tcBorders>
          </w:tcPr>
          <w:p w14:paraId="4086D3F0" w14:textId="77777777" w:rsidR="007302EB" w:rsidRPr="007463EC" w:rsidRDefault="007302EB" w:rsidP="007302EB">
            <w:r w:rsidRPr="007463EC">
              <w:t xml:space="preserve">Osalemine teooriakoolitusel vähemalt 75% mahust; </w:t>
            </w:r>
          </w:p>
          <w:p w14:paraId="0F7D70C3" w14:textId="77777777" w:rsidR="007302EB" w:rsidRPr="007463EC" w:rsidRDefault="007302EB" w:rsidP="007302EB">
            <w:r w:rsidRPr="007463EC">
              <w:t>Praktika läbimine täismahus (praktikatõendi esitamine).</w:t>
            </w:r>
          </w:p>
          <w:p w14:paraId="5A5BA2C2" w14:textId="5BD5E02C" w:rsidR="007302EB" w:rsidRPr="007463EC" w:rsidRDefault="00BC2B77" w:rsidP="007302EB">
            <w:r>
              <w:t>Hindamise läbimine</w:t>
            </w:r>
            <w:r w:rsidR="007302EB" w:rsidRPr="007463EC">
              <w:t xml:space="preserve">. </w:t>
            </w:r>
          </w:p>
          <w:p w14:paraId="44748136" w14:textId="4B4D3E14" w:rsidR="007302EB" w:rsidRPr="007463EC" w:rsidRDefault="007302EB" w:rsidP="007302EB"/>
        </w:tc>
      </w:tr>
      <w:tr w:rsidR="007302EB" w14:paraId="4B9CE5AE" w14:textId="77777777" w:rsidTr="004D2BE7">
        <w:trPr>
          <w:trHeight w:val="535"/>
        </w:trPr>
        <w:tc>
          <w:tcPr>
            <w:tcW w:w="2972" w:type="dxa"/>
            <w:tcBorders>
              <w:top w:val="single" w:sz="18" w:space="0" w:color="auto"/>
              <w:left w:val="single" w:sz="18" w:space="0" w:color="auto"/>
              <w:bottom w:val="single" w:sz="18" w:space="0" w:color="auto"/>
            </w:tcBorders>
          </w:tcPr>
          <w:p w14:paraId="4AEC630B" w14:textId="113AB684" w:rsidR="007302EB" w:rsidRPr="007463EC" w:rsidRDefault="007302EB" w:rsidP="007302EB">
            <w:pPr>
              <w:rPr>
                <w:b/>
                <w:bCs/>
              </w:rPr>
            </w:pPr>
            <w:r w:rsidRPr="007463EC">
              <w:rPr>
                <w:b/>
                <w:bCs/>
              </w:rPr>
              <w:t>HINDAMISMEETOD:</w:t>
            </w:r>
          </w:p>
        </w:tc>
        <w:tc>
          <w:tcPr>
            <w:tcW w:w="6026" w:type="dxa"/>
            <w:tcBorders>
              <w:top w:val="single" w:sz="18" w:space="0" w:color="auto"/>
              <w:bottom w:val="single" w:sz="18" w:space="0" w:color="auto"/>
              <w:right w:val="single" w:sz="18" w:space="0" w:color="auto"/>
            </w:tcBorders>
          </w:tcPr>
          <w:p w14:paraId="4F1A6B8B" w14:textId="2672A074" w:rsidR="007302EB" w:rsidRPr="007463EC" w:rsidRDefault="007302EB" w:rsidP="007302EB">
            <w:r w:rsidRPr="007463EC">
              <w:t>Valikvastustega kirjalik test.</w:t>
            </w:r>
          </w:p>
          <w:p w14:paraId="69A0745C" w14:textId="33549665" w:rsidR="007302EB" w:rsidRPr="007463EC" w:rsidRDefault="007302EB" w:rsidP="007302EB"/>
        </w:tc>
      </w:tr>
      <w:tr w:rsidR="007302EB" w14:paraId="36240291" w14:textId="77777777" w:rsidTr="004D2BE7">
        <w:tc>
          <w:tcPr>
            <w:tcW w:w="2972" w:type="dxa"/>
            <w:tcBorders>
              <w:top w:val="single" w:sz="18" w:space="0" w:color="auto"/>
              <w:left w:val="single" w:sz="18" w:space="0" w:color="auto"/>
              <w:bottom w:val="single" w:sz="18" w:space="0" w:color="auto"/>
            </w:tcBorders>
          </w:tcPr>
          <w:p w14:paraId="26F95939" w14:textId="1478A26C" w:rsidR="007302EB" w:rsidRPr="007463EC" w:rsidRDefault="007302EB" w:rsidP="007302EB">
            <w:pPr>
              <w:rPr>
                <w:b/>
                <w:bCs/>
              </w:rPr>
            </w:pPr>
            <w:r w:rsidRPr="007463EC">
              <w:rPr>
                <w:b/>
                <w:bCs/>
              </w:rPr>
              <w:t>HINDAMISKRITEERIUM:</w:t>
            </w:r>
          </w:p>
        </w:tc>
        <w:tc>
          <w:tcPr>
            <w:tcW w:w="6026" w:type="dxa"/>
            <w:tcBorders>
              <w:top w:val="single" w:sz="18" w:space="0" w:color="auto"/>
              <w:bottom w:val="single" w:sz="18" w:space="0" w:color="auto"/>
              <w:right w:val="single" w:sz="18" w:space="0" w:color="auto"/>
            </w:tcBorders>
          </w:tcPr>
          <w:p w14:paraId="6A8A6F85" w14:textId="0396CDEF" w:rsidR="007302EB" w:rsidRPr="007463EC" w:rsidRDefault="007302EB" w:rsidP="007302EB">
            <w:r w:rsidRPr="007463EC">
              <w:t>Õigete vastuste osakaal vähemalt 75%.</w:t>
            </w:r>
          </w:p>
          <w:p w14:paraId="46E0B8F2" w14:textId="439C9EF2" w:rsidR="007302EB" w:rsidRPr="007463EC" w:rsidRDefault="007302EB" w:rsidP="007302EB"/>
        </w:tc>
      </w:tr>
      <w:tr w:rsidR="007302EB" w14:paraId="01D2ACBD" w14:textId="77777777" w:rsidTr="004D2BE7">
        <w:tc>
          <w:tcPr>
            <w:tcW w:w="2972" w:type="dxa"/>
            <w:tcBorders>
              <w:top w:val="single" w:sz="18" w:space="0" w:color="auto"/>
              <w:left w:val="single" w:sz="18" w:space="0" w:color="auto"/>
              <w:bottom w:val="single" w:sz="18" w:space="0" w:color="auto"/>
            </w:tcBorders>
          </w:tcPr>
          <w:p w14:paraId="399A8C6A" w14:textId="5D153262" w:rsidR="007302EB" w:rsidRPr="00DB7E0B" w:rsidRDefault="007302EB" w:rsidP="007302EB">
            <w:pPr>
              <w:rPr>
                <w:b/>
                <w:bCs/>
              </w:rPr>
            </w:pPr>
            <w:r w:rsidRPr="00DB7E0B">
              <w:rPr>
                <w:b/>
                <w:bCs/>
              </w:rPr>
              <w:t>KOOLITUSE LÕPUS VÄLJASTATAVAD DOKUMENDID:</w:t>
            </w:r>
          </w:p>
        </w:tc>
        <w:tc>
          <w:tcPr>
            <w:tcW w:w="6026" w:type="dxa"/>
            <w:tcBorders>
              <w:top w:val="single" w:sz="18" w:space="0" w:color="auto"/>
              <w:bottom w:val="single" w:sz="18" w:space="0" w:color="auto"/>
              <w:right w:val="single" w:sz="18" w:space="0" w:color="auto"/>
            </w:tcBorders>
          </w:tcPr>
          <w:p w14:paraId="260CC351" w14:textId="33132B6D" w:rsidR="007302EB" w:rsidRPr="008A2112" w:rsidRDefault="007302EB" w:rsidP="007302EB">
            <w:r w:rsidRPr="008A2112">
              <w:t>Koolitusel osalemise või selle läbimise kohta väljastatakse tunnistus või tõend.</w:t>
            </w:r>
          </w:p>
          <w:p w14:paraId="6E9BAA11" w14:textId="77777777" w:rsidR="007302EB" w:rsidRDefault="007302EB" w:rsidP="007302EB">
            <w:pPr>
              <w:rPr>
                <w:b/>
                <w:bCs/>
              </w:rPr>
            </w:pPr>
          </w:p>
          <w:p w14:paraId="4E9975BE" w14:textId="18F59C90" w:rsidR="007302EB" w:rsidRDefault="007302EB" w:rsidP="007302EB">
            <w:r w:rsidRPr="00063B8F">
              <w:rPr>
                <w:b/>
                <w:bCs/>
              </w:rPr>
              <w:t>Tunnistus</w:t>
            </w:r>
            <w:r>
              <w:t xml:space="preserve"> väljastatakse juhul, kui õpilane osaleb koolitusel lõpetamise tingimustes ettenähtud mahus, saavutab kõik õppekavas nõutud õpiväljundid ja läbib positiivselt hindamise. </w:t>
            </w:r>
          </w:p>
          <w:p w14:paraId="45027915" w14:textId="77777777" w:rsidR="007302EB" w:rsidRDefault="007302EB" w:rsidP="007302EB"/>
          <w:p w14:paraId="16F41C31" w14:textId="77777777" w:rsidR="007302EB" w:rsidRDefault="007302EB" w:rsidP="007302EB">
            <w:r w:rsidRPr="00063B8F">
              <w:rPr>
                <w:b/>
                <w:bCs/>
              </w:rPr>
              <w:t>Tõend</w:t>
            </w:r>
            <w:r>
              <w:t xml:space="preserve"> väljastatakse juhul,  kui õpilane ei osale koolitusel lõpetamise tingimustes kirjeldatud mahus ja/või ei läbi </w:t>
            </w:r>
            <w:r>
              <w:lastRenderedPageBreak/>
              <w:t xml:space="preserve">positiivselt hindamist.  Tõendile märgitakse läbitud tundide maht ja teemad. Tõend annab õiguse jätkata koolitust pooleli jäänud kohast ühe aasta jooksul. Tõend ei anna töötamisõigust.  </w:t>
            </w:r>
          </w:p>
          <w:p w14:paraId="7909A382" w14:textId="328E44DA" w:rsidR="005555A7" w:rsidRDefault="005555A7" w:rsidP="007302EB"/>
        </w:tc>
      </w:tr>
      <w:tr w:rsidR="007302EB" w14:paraId="5BB24098" w14:textId="77777777" w:rsidTr="004D2BE7">
        <w:tc>
          <w:tcPr>
            <w:tcW w:w="2972" w:type="dxa"/>
            <w:tcBorders>
              <w:top w:val="single" w:sz="18" w:space="0" w:color="auto"/>
              <w:left w:val="single" w:sz="18" w:space="0" w:color="auto"/>
              <w:bottom w:val="single" w:sz="18" w:space="0" w:color="auto"/>
            </w:tcBorders>
          </w:tcPr>
          <w:p w14:paraId="2B260510" w14:textId="33CB219E" w:rsidR="007302EB" w:rsidRPr="00FB4D48" w:rsidRDefault="007302EB" w:rsidP="007302EB">
            <w:pPr>
              <w:rPr>
                <w:b/>
                <w:bCs/>
              </w:rPr>
            </w:pPr>
            <w:r w:rsidRPr="00FB4D48">
              <w:rPr>
                <w:b/>
                <w:bCs/>
              </w:rPr>
              <w:lastRenderedPageBreak/>
              <w:t xml:space="preserve">KOOLITUSE LÄBIVIIMISEKS VAJALIKU KVALIFIKATSIOONI, ÕPI- VÕI TÖÖKOGEMUSE KIRJELDUS: </w:t>
            </w:r>
          </w:p>
        </w:tc>
        <w:tc>
          <w:tcPr>
            <w:tcW w:w="6026" w:type="dxa"/>
            <w:tcBorders>
              <w:top w:val="single" w:sz="18" w:space="0" w:color="auto"/>
              <w:bottom w:val="single" w:sz="18" w:space="0" w:color="auto"/>
              <w:right w:val="single" w:sz="18" w:space="0" w:color="auto"/>
            </w:tcBorders>
          </w:tcPr>
          <w:p w14:paraId="20341864" w14:textId="584A9404" w:rsidR="007302EB" w:rsidRPr="00577123" w:rsidRDefault="007302EB" w:rsidP="007302EB">
            <w:pPr>
              <w:rPr>
                <w:rFonts w:ascii="Calibri" w:hAnsi="Calibri"/>
              </w:rPr>
            </w:pPr>
            <w:r>
              <w:rPr>
                <w:rFonts w:ascii="Calibri" w:hAnsi="Calibri"/>
              </w:rPr>
              <w:t>Erialase</w:t>
            </w:r>
            <w:r w:rsidRPr="00577123">
              <w:rPr>
                <w:rFonts w:ascii="Calibri" w:hAnsi="Calibri"/>
              </w:rPr>
              <w:t xml:space="preserve"> töö kogemus </w:t>
            </w:r>
            <w:r>
              <w:rPr>
                <w:rFonts w:ascii="Calibri" w:hAnsi="Calibri"/>
              </w:rPr>
              <w:t>koolitatavas valdkonnas</w:t>
            </w:r>
            <w:r w:rsidRPr="00577123">
              <w:rPr>
                <w:rFonts w:ascii="Calibri" w:hAnsi="Calibri"/>
              </w:rPr>
              <w:t>.</w:t>
            </w:r>
            <w:r>
              <w:rPr>
                <w:rFonts w:ascii="Calibri" w:hAnsi="Calibri"/>
              </w:rPr>
              <w:t xml:space="preserve"> Oskus ja soov koolitada.</w:t>
            </w:r>
          </w:p>
          <w:p w14:paraId="6C9CF00E" w14:textId="77777777" w:rsidR="007302EB" w:rsidRDefault="007302EB" w:rsidP="007302EB"/>
        </w:tc>
      </w:tr>
      <w:tr w:rsidR="007302EB" w14:paraId="13ABF10E" w14:textId="77777777" w:rsidTr="004D2BE7">
        <w:tc>
          <w:tcPr>
            <w:tcW w:w="2972" w:type="dxa"/>
            <w:tcBorders>
              <w:top w:val="single" w:sz="18" w:space="0" w:color="auto"/>
              <w:left w:val="single" w:sz="18" w:space="0" w:color="auto"/>
              <w:bottom w:val="single" w:sz="18" w:space="0" w:color="auto"/>
            </w:tcBorders>
          </w:tcPr>
          <w:p w14:paraId="613989FE" w14:textId="7B535CB4" w:rsidR="007302EB" w:rsidRPr="007A2139" w:rsidRDefault="007302EB" w:rsidP="007302EB">
            <w:pPr>
              <w:rPr>
                <w:b/>
                <w:bCs/>
              </w:rPr>
            </w:pPr>
            <w:r w:rsidRPr="007A2139">
              <w:rPr>
                <w:b/>
                <w:bCs/>
              </w:rPr>
              <w:t>ÕPPEKAVA KINNITAMISE AEG:</w:t>
            </w:r>
          </w:p>
        </w:tc>
        <w:tc>
          <w:tcPr>
            <w:tcW w:w="6026" w:type="dxa"/>
            <w:tcBorders>
              <w:top w:val="single" w:sz="18" w:space="0" w:color="auto"/>
              <w:bottom w:val="single" w:sz="18" w:space="0" w:color="auto"/>
              <w:right w:val="single" w:sz="18" w:space="0" w:color="auto"/>
            </w:tcBorders>
          </w:tcPr>
          <w:p w14:paraId="776FB627" w14:textId="387499EE" w:rsidR="007302EB" w:rsidRDefault="007302EB" w:rsidP="007302EB">
            <w:r>
              <w:t>02. aprill 2022</w:t>
            </w:r>
          </w:p>
        </w:tc>
      </w:tr>
    </w:tbl>
    <w:p w14:paraId="13FEA7E0" w14:textId="181DF734" w:rsidR="002D6247" w:rsidRDefault="002D6247"/>
    <w:sectPr w:rsidR="002D6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start w:val="1"/>
      <w:numFmt w:val="decimal"/>
      <w:lvlText w:val="%1)"/>
      <w:lvlJc w:val="left"/>
      <w:pPr>
        <w:ind w:hanging="260"/>
      </w:pPr>
      <w:rPr>
        <w:rFonts w:ascii="Times New Roman" w:hAnsi="Times New Roman" w:cs="Times New Roman"/>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562E6601"/>
    <w:multiLevelType w:val="hybridMultilevel"/>
    <w:tmpl w:val="68864CC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640C68FC"/>
    <w:multiLevelType w:val="hybridMultilevel"/>
    <w:tmpl w:val="D75A1FB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16cid:durableId="1710032531">
    <w:abstractNumId w:val="2"/>
  </w:num>
  <w:num w:numId="2" w16cid:durableId="1964537460">
    <w:abstractNumId w:val="0"/>
  </w:num>
  <w:num w:numId="3" w16cid:durableId="1724475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47"/>
    <w:rsid w:val="00012CA4"/>
    <w:rsid w:val="0002357A"/>
    <w:rsid w:val="000271C3"/>
    <w:rsid w:val="00031784"/>
    <w:rsid w:val="00032A08"/>
    <w:rsid w:val="00053C65"/>
    <w:rsid w:val="00063B8F"/>
    <w:rsid w:val="000B0AC5"/>
    <w:rsid w:val="000C430F"/>
    <w:rsid w:val="000C66E5"/>
    <w:rsid w:val="000E6753"/>
    <w:rsid w:val="001035CC"/>
    <w:rsid w:val="001144AF"/>
    <w:rsid w:val="00141FCD"/>
    <w:rsid w:val="001459A1"/>
    <w:rsid w:val="00162F97"/>
    <w:rsid w:val="001737F9"/>
    <w:rsid w:val="00196ADA"/>
    <w:rsid w:val="0019738A"/>
    <w:rsid w:val="001B23C6"/>
    <w:rsid w:val="00213277"/>
    <w:rsid w:val="002461E2"/>
    <w:rsid w:val="002851FC"/>
    <w:rsid w:val="002A0C0B"/>
    <w:rsid w:val="002B0CEA"/>
    <w:rsid w:val="002D0B9F"/>
    <w:rsid w:val="002D6247"/>
    <w:rsid w:val="002F20FE"/>
    <w:rsid w:val="002F7C16"/>
    <w:rsid w:val="00311CDE"/>
    <w:rsid w:val="0032220E"/>
    <w:rsid w:val="003247B9"/>
    <w:rsid w:val="00337DB9"/>
    <w:rsid w:val="0034769E"/>
    <w:rsid w:val="0037039E"/>
    <w:rsid w:val="003737DC"/>
    <w:rsid w:val="003B3C18"/>
    <w:rsid w:val="003B621D"/>
    <w:rsid w:val="003B6586"/>
    <w:rsid w:val="003D5A4D"/>
    <w:rsid w:val="003F5B1B"/>
    <w:rsid w:val="00402851"/>
    <w:rsid w:val="00402C57"/>
    <w:rsid w:val="00402D4C"/>
    <w:rsid w:val="00417BC7"/>
    <w:rsid w:val="00440B56"/>
    <w:rsid w:val="00463352"/>
    <w:rsid w:val="00466081"/>
    <w:rsid w:val="00475E1A"/>
    <w:rsid w:val="00475FA5"/>
    <w:rsid w:val="00476D85"/>
    <w:rsid w:val="00477D9B"/>
    <w:rsid w:val="00477EC0"/>
    <w:rsid w:val="004B6348"/>
    <w:rsid w:val="004B70B6"/>
    <w:rsid w:val="004D2BE7"/>
    <w:rsid w:val="004D4363"/>
    <w:rsid w:val="00505895"/>
    <w:rsid w:val="00517168"/>
    <w:rsid w:val="00517930"/>
    <w:rsid w:val="00522C0C"/>
    <w:rsid w:val="00522E61"/>
    <w:rsid w:val="00545DA7"/>
    <w:rsid w:val="005555A7"/>
    <w:rsid w:val="00572912"/>
    <w:rsid w:val="00575C15"/>
    <w:rsid w:val="005D2687"/>
    <w:rsid w:val="005E521E"/>
    <w:rsid w:val="00623F5B"/>
    <w:rsid w:val="00653E9B"/>
    <w:rsid w:val="00655112"/>
    <w:rsid w:val="006602AA"/>
    <w:rsid w:val="00672F62"/>
    <w:rsid w:val="00692CDB"/>
    <w:rsid w:val="006A076E"/>
    <w:rsid w:val="006A23DA"/>
    <w:rsid w:val="006B03BB"/>
    <w:rsid w:val="006E2847"/>
    <w:rsid w:val="00704A67"/>
    <w:rsid w:val="007302EB"/>
    <w:rsid w:val="00733701"/>
    <w:rsid w:val="007463DB"/>
    <w:rsid w:val="007463EC"/>
    <w:rsid w:val="007517F3"/>
    <w:rsid w:val="00787BB6"/>
    <w:rsid w:val="00787CB1"/>
    <w:rsid w:val="007A2139"/>
    <w:rsid w:val="007B2D58"/>
    <w:rsid w:val="007B6B94"/>
    <w:rsid w:val="007B777C"/>
    <w:rsid w:val="007C61DB"/>
    <w:rsid w:val="007C707F"/>
    <w:rsid w:val="007E34A6"/>
    <w:rsid w:val="007F1613"/>
    <w:rsid w:val="007F5548"/>
    <w:rsid w:val="007F5707"/>
    <w:rsid w:val="00825407"/>
    <w:rsid w:val="0084064A"/>
    <w:rsid w:val="00885646"/>
    <w:rsid w:val="008A2112"/>
    <w:rsid w:val="008B1D09"/>
    <w:rsid w:val="008C37EF"/>
    <w:rsid w:val="008E2A7F"/>
    <w:rsid w:val="009006FD"/>
    <w:rsid w:val="00920CE2"/>
    <w:rsid w:val="009235DB"/>
    <w:rsid w:val="009420E3"/>
    <w:rsid w:val="00961BB2"/>
    <w:rsid w:val="00962850"/>
    <w:rsid w:val="009923E2"/>
    <w:rsid w:val="009E1E82"/>
    <w:rsid w:val="009F2F58"/>
    <w:rsid w:val="00A124AD"/>
    <w:rsid w:val="00A13191"/>
    <w:rsid w:val="00A2027A"/>
    <w:rsid w:val="00A5450F"/>
    <w:rsid w:val="00A75DD7"/>
    <w:rsid w:val="00A95769"/>
    <w:rsid w:val="00A96F37"/>
    <w:rsid w:val="00AA5204"/>
    <w:rsid w:val="00AD4157"/>
    <w:rsid w:val="00AD504A"/>
    <w:rsid w:val="00B001EA"/>
    <w:rsid w:val="00B13FFA"/>
    <w:rsid w:val="00B30E31"/>
    <w:rsid w:val="00B3395C"/>
    <w:rsid w:val="00B4438B"/>
    <w:rsid w:val="00B55D9E"/>
    <w:rsid w:val="00B6217F"/>
    <w:rsid w:val="00B77FB7"/>
    <w:rsid w:val="00BA351B"/>
    <w:rsid w:val="00BC2B77"/>
    <w:rsid w:val="00BC4DAA"/>
    <w:rsid w:val="00BD0E60"/>
    <w:rsid w:val="00BD1073"/>
    <w:rsid w:val="00BD1C77"/>
    <w:rsid w:val="00BE3477"/>
    <w:rsid w:val="00BF1B98"/>
    <w:rsid w:val="00C0175A"/>
    <w:rsid w:val="00C02075"/>
    <w:rsid w:val="00C04269"/>
    <w:rsid w:val="00C07650"/>
    <w:rsid w:val="00C121B0"/>
    <w:rsid w:val="00C25279"/>
    <w:rsid w:val="00C45C16"/>
    <w:rsid w:val="00C71A24"/>
    <w:rsid w:val="00CA74C0"/>
    <w:rsid w:val="00CD26BD"/>
    <w:rsid w:val="00D52CAC"/>
    <w:rsid w:val="00D73AA7"/>
    <w:rsid w:val="00D92B64"/>
    <w:rsid w:val="00DB7954"/>
    <w:rsid w:val="00DB7E0B"/>
    <w:rsid w:val="00DC47BA"/>
    <w:rsid w:val="00DC745C"/>
    <w:rsid w:val="00DD7F83"/>
    <w:rsid w:val="00DF2A84"/>
    <w:rsid w:val="00E00A96"/>
    <w:rsid w:val="00E01562"/>
    <w:rsid w:val="00E0349F"/>
    <w:rsid w:val="00E14881"/>
    <w:rsid w:val="00E229AD"/>
    <w:rsid w:val="00E24BD0"/>
    <w:rsid w:val="00E403E3"/>
    <w:rsid w:val="00E4045C"/>
    <w:rsid w:val="00E70628"/>
    <w:rsid w:val="00F06483"/>
    <w:rsid w:val="00F14C19"/>
    <w:rsid w:val="00F15EA9"/>
    <w:rsid w:val="00F3120C"/>
    <w:rsid w:val="00F315FF"/>
    <w:rsid w:val="00F31D56"/>
    <w:rsid w:val="00F3335D"/>
    <w:rsid w:val="00F35C7E"/>
    <w:rsid w:val="00F410CB"/>
    <w:rsid w:val="00F475B2"/>
    <w:rsid w:val="00F60C67"/>
    <w:rsid w:val="00F81956"/>
    <w:rsid w:val="00F879E3"/>
    <w:rsid w:val="00F916C3"/>
    <w:rsid w:val="00FA3ED8"/>
    <w:rsid w:val="00FB4D48"/>
    <w:rsid w:val="00FD1F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4974"/>
  <w15:chartTrackingRefBased/>
  <w15:docId w15:val="{D838D828-60B2-4EC4-86B7-9CF09E74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337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Kalender2">
    <w:name w:val="Kalender 2"/>
    <w:basedOn w:val="Normaaltabel"/>
    <w:uiPriority w:val="99"/>
    <w:qFormat/>
    <w:rsid w:val="002D6247"/>
    <w:pPr>
      <w:spacing w:after="0" w:line="240" w:lineRule="auto"/>
      <w:jc w:val="center"/>
    </w:pPr>
    <w:rPr>
      <w:rFonts w:eastAsiaTheme="minorEastAsia"/>
      <w:sz w:val="28"/>
      <w:szCs w:val="28"/>
      <w:lang w:eastAsia="et-EE"/>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table" w:styleId="Kontuurtabel">
    <w:name w:val="Table Grid"/>
    <w:basedOn w:val="Normaaltabel"/>
    <w:uiPriority w:val="39"/>
    <w:rsid w:val="002D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allaad"/>
    <w:rsid w:val="007E34A6"/>
    <w:pPr>
      <w:widowControl w:val="0"/>
      <w:autoSpaceDE w:val="0"/>
      <w:autoSpaceDN w:val="0"/>
      <w:adjustRightInd w:val="0"/>
      <w:spacing w:after="0" w:line="240" w:lineRule="auto"/>
    </w:pPr>
    <w:rPr>
      <w:rFonts w:ascii="Times New Roman" w:eastAsia="Times New Roman" w:hAnsi="Times New Roman" w:cs="Times New Roman"/>
      <w:sz w:val="24"/>
      <w:szCs w:val="24"/>
      <w:lang w:eastAsia="et-EE"/>
    </w:rPr>
  </w:style>
  <w:style w:type="paragraph" w:customStyle="1" w:styleId="Loendilik1">
    <w:name w:val="Loendi lõik1"/>
    <w:basedOn w:val="Normaallaad"/>
    <w:qFormat/>
    <w:rsid w:val="000E6753"/>
    <w:pPr>
      <w:widowControl w:val="0"/>
      <w:autoSpaceDE w:val="0"/>
      <w:autoSpaceDN w:val="0"/>
      <w:adjustRightInd w:val="0"/>
      <w:spacing w:after="0" w:line="240" w:lineRule="auto"/>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337DB9"/>
    <w:rPr>
      <w:rFonts w:asciiTheme="majorHAnsi" w:eastAsiaTheme="majorEastAsia" w:hAnsiTheme="majorHAnsi" w:cstheme="majorBidi"/>
      <w:color w:val="2F5496" w:themeColor="accent1" w:themeShade="BF"/>
      <w:sz w:val="32"/>
      <w:szCs w:val="32"/>
    </w:rPr>
  </w:style>
  <w:style w:type="paragraph" w:styleId="Kehatekst">
    <w:name w:val="Body Text"/>
    <w:basedOn w:val="Normaallaad"/>
    <w:link w:val="KehatekstMrk"/>
    <w:rsid w:val="00F315FF"/>
    <w:pPr>
      <w:widowControl w:val="0"/>
      <w:autoSpaceDE w:val="0"/>
      <w:autoSpaceDN w:val="0"/>
      <w:adjustRightInd w:val="0"/>
      <w:spacing w:after="0" w:line="240" w:lineRule="auto"/>
      <w:ind w:left="217" w:hanging="360"/>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rsid w:val="00F315FF"/>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1943</TotalTime>
  <Pages>4</Pages>
  <Words>1002</Words>
  <Characters>5812</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rattas</dc:creator>
  <cp:keywords/>
  <dc:description/>
  <cp:lastModifiedBy>meelis rattas</cp:lastModifiedBy>
  <cp:revision>82</cp:revision>
  <dcterms:created xsi:type="dcterms:W3CDTF">2022-04-01T08:28:00Z</dcterms:created>
  <dcterms:modified xsi:type="dcterms:W3CDTF">2022-04-27T20:45:00Z</dcterms:modified>
</cp:coreProperties>
</file>